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61B88" w14:textId="3440F418" w:rsidR="605F7326" w:rsidRDefault="605F7326">
      <w:r>
        <w:rPr>
          <w:noProof/>
        </w:rPr>
        <w:drawing>
          <wp:inline distT="0" distB="0" distL="0" distR="0" wp14:anchorId="573C73BD" wp14:editId="693D5E92">
            <wp:extent cx="1908213" cy="938865"/>
            <wp:effectExtent l="0" t="0" r="0" b="0"/>
            <wp:docPr id="1995954024" name="Picture 1995954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08213" cy="938865"/>
                    </a:xfrm>
                    <a:prstGeom prst="rect">
                      <a:avLst/>
                    </a:prstGeom>
                  </pic:spPr>
                </pic:pic>
              </a:graphicData>
            </a:graphic>
          </wp:inline>
        </w:drawing>
      </w:r>
    </w:p>
    <w:p w14:paraId="6C4652AE" w14:textId="6FAE67D9" w:rsidR="3B3AE26D" w:rsidRDefault="3B3AE26D" w:rsidP="3B3AE26D">
      <w:pPr>
        <w:rPr>
          <w:rFonts w:ascii="Arial" w:eastAsia="Arial" w:hAnsi="Arial" w:cs="Arial"/>
          <w:b/>
          <w:bCs/>
          <w:color w:val="000000" w:themeColor="text1"/>
          <w:sz w:val="22"/>
          <w:szCs w:val="22"/>
          <w:u w:val="single"/>
        </w:rPr>
      </w:pPr>
    </w:p>
    <w:p w14:paraId="240F5A9C" w14:textId="5A68FE25" w:rsidR="00B71664" w:rsidRDefault="02C01C04" w:rsidP="3B3AE26D">
      <w:pPr>
        <w:rPr>
          <w:rFonts w:ascii="Arial" w:eastAsia="Arial" w:hAnsi="Arial" w:cs="Arial"/>
          <w:color w:val="000000" w:themeColor="text1"/>
          <w:sz w:val="22"/>
          <w:szCs w:val="22"/>
          <w:highlight w:val="yellow"/>
        </w:rPr>
      </w:pPr>
      <w:r w:rsidRPr="3B3AE26D">
        <w:rPr>
          <w:rFonts w:ascii="Arial" w:eastAsia="Arial" w:hAnsi="Arial" w:cs="Arial"/>
          <w:b/>
          <w:bCs/>
          <w:color w:val="000000" w:themeColor="text1"/>
          <w:sz w:val="22"/>
          <w:szCs w:val="22"/>
          <w:highlight w:val="yellow"/>
          <w:u w:val="single"/>
        </w:rPr>
        <w:t>Member Letter</w:t>
      </w:r>
      <w:r w:rsidRPr="3B3AE26D">
        <w:rPr>
          <w:rFonts w:ascii="Arial" w:eastAsia="Arial" w:hAnsi="Arial" w:cs="Arial"/>
          <w:color w:val="000000" w:themeColor="text1"/>
          <w:sz w:val="22"/>
          <w:szCs w:val="22"/>
        </w:rPr>
        <w:t xml:space="preserve"> </w:t>
      </w:r>
    </w:p>
    <w:p w14:paraId="4207BE60" w14:textId="159E3D1D" w:rsidR="71C3D3DB" w:rsidRDefault="71C3D3DB" w:rsidP="3B3AE26D">
      <w:pPr>
        <w:rPr>
          <w:rFonts w:ascii="Arial" w:eastAsia="Arial" w:hAnsi="Arial" w:cs="Arial"/>
          <w:color w:val="000000" w:themeColor="text1"/>
          <w:sz w:val="22"/>
          <w:szCs w:val="22"/>
        </w:rPr>
      </w:pPr>
      <w:r w:rsidRPr="3B3AE26D">
        <w:rPr>
          <w:rFonts w:ascii="Arial" w:eastAsia="Arial" w:hAnsi="Arial" w:cs="Arial"/>
          <w:color w:val="000000" w:themeColor="text1"/>
          <w:sz w:val="22"/>
          <w:szCs w:val="22"/>
        </w:rPr>
        <w:t>Subject: Concerns with a Potential Responsible Contractor Ordinance in Kansas City</w:t>
      </w:r>
    </w:p>
    <w:p w14:paraId="25237D05" w14:textId="54514F04" w:rsidR="00B71664" w:rsidRDefault="4E324127" w:rsidP="04F90061">
      <w:pPr>
        <w:rPr>
          <w:rFonts w:ascii="Arial" w:eastAsia="Arial" w:hAnsi="Arial" w:cs="Arial"/>
          <w:sz w:val="22"/>
          <w:szCs w:val="22"/>
        </w:rPr>
      </w:pPr>
      <w:r w:rsidRPr="04F90061">
        <w:rPr>
          <w:rFonts w:ascii="Arial" w:eastAsia="Arial" w:hAnsi="Arial" w:cs="Arial"/>
          <w:sz w:val="22"/>
          <w:szCs w:val="22"/>
        </w:rPr>
        <w:t xml:space="preserve">Dear Mayor Lucas and Members of the City Council, </w:t>
      </w:r>
    </w:p>
    <w:p w14:paraId="4FA893FD" w14:textId="5339064B" w:rsidR="00B71664" w:rsidRDefault="4E324127" w:rsidP="04F90061">
      <w:pPr>
        <w:rPr>
          <w:rFonts w:ascii="Arial" w:eastAsia="Arial" w:hAnsi="Arial" w:cs="Arial"/>
          <w:sz w:val="22"/>
          <w:szCs w:val="22"/>
        </w:rPr>
      </w:pPr>
      <w:r w:rsidRPr="04F90061">
        <w:rPr>
          <w:rFonts w:ascii="Arial" w:eastAsia="Arial" w:hAnsi="Arial" w:cs="Arial"/>
          <w:sz w:val="22"/>
          <w:szCs w:val="22"/>
        </w:rPr>
        <w:t xml:space="preserve"> </w:t>
      </w:r>
    </w:p>
    <w:p w14:paraId="426CCB52" w14:textId="730FA1BD" w:rsidR="00B71664" w:rsidRDefault="4E324127" w:rsidP="04F90061">
      <w:pPr>
        <w:rPr>
          <w:rFonts w:ascii="Arial" w:eastAsia="Arial" w:hAnsi="Arial" w:cs="Arial"/>
          <w:sz w:val="22"/>
          <w:szCs w:val="22"/>
        </w:rPr>
      </w:pPr>
      <w:r w:rsidRPr="3B3AE26D">
        <w:rPr>
          <w:rFonts w:ascii="Arial" w:eastAsia="Arial" w:hAnsi="Arial" w:cs="Arial"/>
          <w:sz w:val="22"/>
          <w:szCs w:val="22"/>
        </w:rPr>
        <w:t xml:space="preserve">My name is [Insert Name], and I represent [Insert Company], a contractor committed to delivering quality work, investing in our workforce, and contributing to the growth of Kansas City. I’m writing to express concern about the City’s consideration of a Responsible </w:t>
      </w:r>
      <w:r w:rsidR="0A0CDE18" w:rsidRPr="3B3AE26D">
        <w:rPr>
          <w:rFonts w:ascii="Arial" w:eastAsia="Arial" w:hAnsi="Arial" w:cs="Arial"/>
          <w:sz w:val="22"/>
          <w:szCs w:val="22"/>
        </w:rPr>
        <w:t>Bidder</w:t>
      </w:r>
      <w:r w:rsidRPr="3B3AE26D">
        <w:rPr>
          <w:rFonts w:ascii="Arial" w:eastAsia="Arial" w:hAnsi="Arial" w:cs="Arial"/>
          <w:sz w:val="22"/>
          <w:szCs w:val="22"/>
        </w:rPr>
        <w:t xml:space="preserve"> Ordinance. Although I understand that an ordinance has not yet been introduced, I urge the Council to weigh the consequences of such a policy carefully. Without thoughtful adjustments, this type of proposal risks reducing competition, slowing progress, and unintentionally hurting the very communities and workers it aims to support. </w:t>
      </w:r>
    </w:p>
    <w:p w14:paraId="6914744E" w14:textId="3B86D3E4" w:rsidR="00B71664" w:rsidRDefault="4E324127" w:rsidP="04F90061">
      <w:pPr>
        <w:rPr>
          <w:rFonts w:ascii="Arial" w:eastAsia="Arial" w:hAnsi="Arial" w:cs="Arial"/>
          <w:sz w:val="22"/>
          <w:szCs w:val="22"/>
        </w:rPr>
      </w:pPr>
      <w:r w:rsidRPr="3B3AE26D">
        <w:rPr>
          <w:rFonts w:ascii="Arial" w:eastAsia="Arial" w:hAnsi="Arial" w:cs="Arial"/>
          <w:sz w:val="22"/>
          <w:szCs w:val="22"/>
        </w:rPr>
        <w:t xml:space="preserve">We’ve seen the real-world impact of similar policies. Jackson County has struggled to attract bidders for public projects </w:t>
      </w:r>
      <w:r w:rsidR="1915F4A5" w:rsidRPr="3B3AE26D">
        <w:rPr>
          <w:rFonts w:ascii="Arial" w:eastAsia="Arial" w:hAnsi="Arial" w:cs="Arial"/>
          <w:sz w:val="22"/>
          <w:szCs w:val="22"/>
        </w:rPr>
        <w:t>and under current Kansas City policies as few as two contractors have bid on public projects.</w:t>
      </w:r>
      <w:r w:rsidR="0EF48ED8" w:rsidRPr="3B3AE26D">
        <w:rPr>
          <w:rFonts w:ascii="Arial" w:eastAsia="Arial" w:hAnsi="Arial" w:cs="Arial"/>
          <w:sz w:val="22"/>
          <w:szCs w:val="22"/>
        </w:rPr>
        <w:t xml:space="preserve"> </w:t>
      </w:r>
      <w:r w:rsidRPr="3B3AE26D">
        <w:rPr>
          <w:rFonts w:ascii="Arial" w:eastAsia="Arial" w:hAnsi="Arial" w:cs="Arial"/>
          <w:sz w:val="22"/>
          <w:szCs w:val="22"/>
        </w:rPr>
        <w:t xml:space="preserve">These outcomes drive up costs, reduce </w:t>
      </w:r>
      <w:r w:rsidR="774906D5" w:rsidRPr="3B3AE26D">
        <w:rPr>
          <w:rFonts w:ascii="Arial" w:eastAsia="Arial" w:hAnsi="Arial" w:cs="Arial"/>
          <w:sz w:val="22"/>
          <w:szCs w:val="22"/>
        </w:rPr>
        <w:t>innovation</w:t>
      </w:r>
      <w:r w:rsidRPr="3B3AE26D">
        <w:rPr>
          <w:rFonts w:ascii="Arial" w:eastAsia="Arial" w:hAnsi="Arial" w:cs="Arial"/>
          <w:sz w:val="22"/>
          <w:szCs w:val="22"/>
        </w:rPr>
        <w:t xml:space="preserve">, and delay much-needed infrastructure work. Kansas City should avoid creating similar constraints. Any effort to ensure quality and accountability must also protect competition and flexibility. Otherwise, the city risks paying more and getting less. </w:t>
      </w:r>
    </w:p>
    <w:p w14:paraId="03E7990F" w14:textId="18C7339F" w:rsidR="00B71664" w:rsidRDefault="4E324127" w:rsidP="04F90061">
      <w:pPr>
        <w:rPr>
          <w:rFonts w:ascii="Arial" w:eastAsia="Arial" w:hAnsi="Arial" w:cs="Arial"/>
          <w:sz w:val="22"/>
          <w:szCs w:val="22"/>
        </w:rPr>
      </w:pPr>
      <w:r w:rsidRPr="3B3AE26D">
        <w:rPr>
          <w:rFonts w:ascii="Arial" w:eastAsia="Arial" w:hAnsi="Arial" w:cs="Arial"/>
          <w:sz w:val="22"/>
          <w:szCs w:val="22"/>
        </w:rPr>
        <w:t xml:space="preserve">We fully support removing bad actors from the market. That shared goal matters to every contractor who values compliance, safety, and quality. However, if a Responsible </w:t>
      </w:r>
      <w:r w:rsidR="1B0E57E6" w:rsidRPr="3B3AE26D">
        <w:rPr>
          <w:rFonts w:ascii="Arial" w:eastAsia="Arial" w:hAnsi="Arial" w:cs="Arial"/>
          <w:sz w:val="22"/>
          <w:szCs w:val="22"/>
        </w:rPr>
        <w:t>Bidder</w:t>
      </w:r>
      <w:r w:rsidRPr="3B3AE26D">
        <w:rPr>
          <w:rFonts w:ascii="Arial" w:eastAsia="Arial" w:hAnsi="Arial" w:cs="Arial"/>
          <w:sz w:val="22"/>
          <w:szCs w:val="22"/>
        </w:rPr>
        <w:t xml:space="preserve"> Ordinance is implemented, it should avoid adopting overly rigid language that unintentionally excludes qualified contractors. These types of policies, when written too narrowly, can exclude small and emerging firms, limit access to public work, and exacerbate the </w:t>
      </w:r>
      <w:bookmarkStart w:id="0" w:name="_Int_tpOtCYdc"/>
      <w:r w:rsidRPr="3B3AE26D">
        <w:rPr>
          <w:rFonts w:ascii="Arial" w:eastAsia="Arial" w:hAnsi="Arial" w:cs="Arial"/>
          <w:sz w:val="22"/>
          <w:szCs w:val="22"/>
        </w:rPr>
        <w:t>construction</w:t>
      </w:r>
      <w:bookmarkEnd w:id="0"/>
      <w:r w:rsidRPr="3B3AE26D">
        <w:rPr>
          <w:rFonts w:ascii="Arial" w:eastAsia="Arial" w:hAnsi="Arial" w:cs="Arial"/>
          <w:sz w:val="22"/>
          <w:szCs w:val="22"/>
        </w:rPr>
        <w:t xml:space="preserve"> labor shortage at a time when demand is increasing. </w:t>
      </w:r>
    </w:p>
    <w:p w14:paraId="1FDF4ACF" w14:textId="14AE9A90" w:rsidR="00B71664" w:rsidRDefault="4E324127" w:rsidP="04F90061">
      <w:pPr>
        <w:rPr>
          <w:rFonts w:ascii="Arial" w:eastAsia="Arial" w:hAnsi="Arial" w:cs="Arial"/>
          <w:sz w:val="22"/>
          <w:szCs w:val="22"/>
        </w:rPr>
      </w:pPr>
      <w:r w:rsidRPr="3B3AE26D">
        <w:rPr>
          <w:rFonts w:ascii="Arial" w:eastAsia="Arial" w:hAnsi="Arial" w:cs="Arial"/>
          <w:sz w:val="22"/>
          <w:szCs w:val="22"/>
        </w:rPr>
        <w:t xml:space="preserve">A particular concern involves mandated apprenticeship pathways. While we are proud members of Associated Builders and Contractors, which operates one of Missouri’s largest multi-employer apprenticeship programs, programs do not cover every trade in the industry. Many businesses use </w:t>
      </w:r>
      <w:r w:rsidR="4BB48D96" w:rsidRPr="3B3AE26D">
        <w:rPr>
          <w:rFonts w:ascii="Arial" w:eastAsia="Arial" w:hAnsi="Arial" w:cs="Arial"/>
          <w:sz w:val="22"/>
          <w:szCs w:val="22"/>
        </w:rPr>
        <w:t xml:space="preserve">programs </w:t>
      </w:r>
      <w:r w:rsidRPr="3B3AE26D">
        <w:rPr>
          <w:rFonts w:ascii="Arial" w:eastAsia="Arial" w:hAnsi="Arial" w:cs="Arial"/>
          <w:sz w:val="22"/>
          <w:szCs w:val="22"/>
        </w:rPr>
        <w:t>other</w:t>
      </w:r>
      <w:r w:rsidR="209B8D52" w:rsidRPr="3B3AE26D">
        <w:rPr>
          <w:rFonts w:ascii="Arial" w:eastAsia="Arial" w:hAnsi="Arial" w:cs="Arial"/>
          <w:sz w:val="22"/>
          <w:szCs w:val="22"/>
        </w:rPr>
        <w:t xml:space="preserve"> than</w:t>
      </w:r>
      <w:r w:rsidRPr="3B3AE26D">
        <w:rPr>
          <w:rFonts w:ascii="Arial" w:eastAsia="Arial" w:hAnsi="Arial" w:cs="Arial"/>
          <w:sz w:val="22"/>
          <w:szCs w:val="22"/>
        </w:rPr>
        <w:t xml:space="preserve"> U.S. Department of Labor–registered training models that are fully compliant and highly effective. These flexible programs expand opportunities for Kansas City residents to enter the skilled trades and begin long-term careers. A policy that recognizes only one training structure would halt that progress. </w:t>
      </w:r>
    </w:p>
    <w:p w14:paraId="55287807" w14:textId="42A301B4" w:rsidR="00B71664" w:rsidRDefault="4E324127" w:rsidP="04F90061">
      <w:pPr>
        <w:rPr>
          <w:rFonts w:ascii="Arial" w:eastAsia="Arial" w:hAnsi="Arial" w:cs="Arial"/>
          <w:sz w:val="22"/>
          <w:szCs w:val="22"/>
        </w:rPr>
      </w:pPr>
      <w:r w:rsidRPr="04F90061">
        <w:rPr>
          <w:rFonts w:ascii="Arial" w:eastAsia="Arial" w:hAnsi="Arial" w:cs="Arial"/>
          <w:sz w:val="22"/>
          <w:szCs w:val="22"/>
        </w:rPr>
        <w:lastRenderedPageBreak/>
        <w:t>Nationwide, fewer than 30,000 individuals graduated from the construction apprenticeship system last year, a number that falls far short of industry needs. Limiting workforce development to a single model will only make it harder to grow Kansas City's talent pipeline.</w:t>
      </w:r>
    </w:p>
    <w:p w14:paraId="5CA9DE49" w14:textId="581D420E" w:rsidR="00B71664" w:rsidRDefault="4E324127" w:rsidP="04F90061">
      <w:pPr>
        <w:rPr>
          <w:rFonts w:ascii="Arial" w:eastAsia="Arial" w:hAnsi="Arial" w:cs="Arial"/>
          <w:sz w:val="22"/>
          <w:szCs w:val="22"/>
        </w:rPr>
      </w:pPr>
      <w:r w:rsidRPr="3B3AE26D">
        <w:rPr>
          <w:rFonts w:ascii="Arial" w:eastAsia="Arial" w:hAnsi="Arial" w:cs="Arial"/>
          <w:sz w:val="22"/>
          <w:szCs w:val="22"/>
        </w:rPr>
        <w:t xml:space="preserve">We also encourage the City to avoid provisions that would eliminate </w:t>
      </w:r>
      <w:r w:rsidR="2A972E27" w:rsidRPr="3B3AE26D">
        <w:rPr>
          <w:rFonts w:ascii="Arial" w:eastAsia="Arial" w:hAnsi="Arial" w:cs="Arial"/>
          <w:sz w:val="22"/>
          <w:szCs w:val="22"/>
        </w:rPr>
        <w:t>crucial</w:t>
      </w:r>
      <w:r w:rsidRPr="3B3AE26D">
        <w:rPr>
          <w:rFonts w:ascii="Arial" w:eastAsia="Arial" w:hAnsi="Arial" w:cs="Arial"/>
          <w:sz w:val="22"/>
          <w:szCs w:val="22"/>
        </w:rPr>
        <w:t xml:space="preserve"> roles, such as those of independent contractors and</w:t>
      </w:r>
      <w:r w:rsidR="120725E3" w:rsidRPr="3B3AE26D">
        <w:rPr>
          <w:rFonts w:ascii="Arial" w:eastAsia="Arial" w:hAnsi="Arial" w:cs="Arial"/>
          <w:sz w:val="22"/>
          <w:szCs w:val="22"/>
        </w:rPr>
        <w:t xml:space="preserve"> leased employees</w:t>
      </w:r>
      <w:r w:rsidRPr="3B3AE26D">
        <w:rPr>
          <w:rFonts w:ascii="Arial" w:eastAsia="Arial" w:hAnsi="Arial" w:cs="Arial"/>
          <w:sz w:val="22"/>
          <w:szCs w:val="22"/>
        </w:rPr>
        <w:t xml:space="preserve">. These individuals help contractors meet deadlines and adjust to project needs without compromising safety or compliance. Existing labor laws already cover the misuse of these classifications. Banning them outright would limit the tools companies rely on to build efficiently and responsibly. </w:t>
      </w:r>
    </w:p>
    <w:p w14:paraId="6379F23B" w14:textId="24B3296A" w:rsidR="00B71664" w:rsidRDefault="4E324127" w:rsidP="04F90061">
      <w:pPr>
        <w:rPr>
          <w:rFonts w:ascii="Arial" w:eastAsia="Arial" w:hAnsi="Arial" w:cs="Arial"/>
          <w:sz w:val="22"/>
          <w:szCs w:val="22"/>
        </w:rPr>
      </w:pPr>
      <w:r w:rsidRPr="233D557E">
        <w:rPr>
          <w:rFonts w:ascii="Arial" w:eastAsia="Arial" w:hAnsi="Arial" w:cs="Arial"/>
          <w:sz w:val="22"/>
          <w:szCs w:val="22"/>
        </w:rPr>
        <w:t xml:space="preserve">The construction industry in Kansas City includes small businesses, diverse firms, and growing companies working hard to build both the city’s infrastructure and its workforce. The City’s goals around equity and opportunity can only be met through policies that are inclusive, fair, and aligned with the real-world structure of the industry. These unintended consequences could disproportionately harm efforts to build a more equitable and inclusive construction industry. When policy narrows who qualifies to work and how they must be trained, it limits the opportunity for the very people the city is trying to lift, especially those entering the industry through nontraditional, community-based, or small business pathways.  </w:t>
      </w:r>
    </w:p>
    <w:p w14:paraId="185AA9CD" w14:textId="3362A77C" w:rsidR="00B71664" w:rsidRDefault="4E324127" w:rsidP="04F90061">
      <w:pPr>
        <w:rPr>
          <w:rFonts w:ascii="Arial" w:eastAsia="Arial" w:hAnsi="Arial" w:cs="Arial"/>
          <w:sz w:val="22"/>
          <w:szCs w:val="22"/>
        </w:rPr>
      </w:pPr>
      <w:r w:rsidRPr="3B3AE26D">
        <w:rPr>
          <w:rFonts w:ascii="Arial" w:eastAsia="Arial" w:hAnsi="Arial" w:cs="Arial"/>
          <w:sz w:val="22"/>
          <w:szCs w:val="22"/>
        </w:rPr>
        <w:t xml:space="preserve">We urge the </w:t>
      </w:r>
      <w:r w:rsidR="4C8A973C" w:rsidRPr="3B3AE26D">
        <w:rPr>
          <w:rFonts w:ascii="Arial" w:eastAsia="Arial" w:hAnsi="Arial" w:cs="Arial"/>
          <w:sz w:val="22"/>
          <w:szCs w:val="22"/>
        </w:rPr>
        <w:t>city</w:t>
      </w:r>
      <w:r w:rsidRPr="3B3AE26D">
        <w:rPr>
          <w:rFonts w:ascii="Arial" w:eastAsia="Arial" w:hAnsi="Arial" w:cs="Arial"/>
          <w:sz w:val="22"/>
          <w:szCs w:val="22"/>
        </w:rPr>
        <w:t xml:space="preserve"> to take a thoughtful and flexible approach. The best outcomes will come from a balanced framework that supports high standards without restricting access for safe, qualified contractors. A more inclusive and flexible policy framework would support local growth, create space for diverse contractors to participate, and deliver better long-term results for Kansas City residents. Limiting competition ultimately means less value for the community, higher taxpayer costs, and fewer opportunities for workers looking to build a career in </w:t>
      </w:r>
      <w:bookmarkStart w:id="1" w:name="_Int_5A5aokVP"/>
      <w:r w:rsidRPr="3B3AE26D">
        <w:rPr>
          <w:rFonts w:ascii="Arial" w:eastAsia="Arial" w:hAnsi="Arial" w:cs="Arial"/>
          <w:sz w:val="22"/>
          <w:szCs w:val="22"/>
        </w:rPr>
        <w:t>the skilled</w:t>
      </w:r>
      <w:bookmarkEnd w:id="1"/>
      <w:r w:rsidRPr="3B3AE26D">
        <w:rPr>
          <w:rFonts w:ascii="Arial" w:eastAsia="Arial" w:hAnsi="Arial" w:cs="Arial"/>
          <w:sz w:val="22"/>
          <w:szCs w:val="22"/>
        </w:rPr>
        <w:t xml:space="preserve"> trades.  </w:t>
      </w:r>
    </w:p>
    <w:p w14:paraId="2C078E63" w14:textId="74AD9D9A" w:rsidR="00B71664" w:rsidRDefault="4E324127" w:rsidP="04F90061">
      <w:pPr>
        <w:rPr>
          <w:rFonts w:ascii="Arial" w:eastAsia="Arial" w:hAnsi="Arial" w:cs="Arial"/>
          <w:sz w:val="22"/>
          <w:szCs w:val="22"/>
        </w:rPr>
      </w:pPr>
      <w:r w:rsidRPr="3B3AE26D">
        <w:rPr>
          <w:rFonts w:ascii="Arial" w:eastAsia="Arial" w:hAnsi="Arial" w:cs="Arial"/>
          <w:sz w:val="22"/>
          <w:szCs w:val="22"/>
        </w:rPr>
        <w:t>Thank you for your time and consideration. I’m happy to speak further or provide any additional input that may be helpful.</w:t>
      </w:r>
    </w:p>
    <w:p w14:paraId="353792B4" w14:textId="78CD6FBA" w:rsidR="3B3AE26D" w:rsidRDefault="3B3AE26D" w:rsidP="3B3AE26D">
      <w:pPr>
        <w:rPr>
          <w:rFonts w:ascii="Arial" w:eastAsia="Arial" w:hAnsi="Arial" w:cs="Arial"/>
          <w:sz w:val="22"/>
          <w:szCs w:val="22"/>
        </w:rPr>
      </w:pPr>
    </w:p>
    <w:p w14:paraId="15B9B456" w14:textId="431BB3BE" w:rsidR="1A2A6841" w:rsidRDefault="1A2A6841" w:rsidP="3B3AE26D">
      <w:pPr>
        <w:rPr>
          <w:rFonts w:ascii="Arial" w:eastAsia="Arial" w:hAnsi="Arial" w:cs="Arial"/>
          <w:b/>
          <w:bCs/>
          <w:sz w:val="22"/>
          <w:szCs w:val="22"/>
          <w:highlight w:val="yellow"/>
          <w:u w:val="single"/>
        </w:rPr>
      </w:pPr>
      <w:r w:rsidRPr="3B3AE26D">
        <w:rPr>
          <w:rFonts w:ascii="Arial" w:eastAsia="Arial" w:hAnsi="Arial" w:cs="Arial"/>
          <w:b/>
          <w:bCs/>
          <w:sz w:val="22"/>
          <w:szCs w:val="22"/>
          <w:highlight w:val="yellow"/>
          <w:u w:val="single"/>
        </w:rPr>
        <w:t>Emails</w:t>
      </w:r>
    </w:p>
    <w:p w14:paraId="0096A9FC" w14:textId="4D915ED7" w:rsidR="19884F4E" w:rsidRDefault="19884F4E" w:rsidP="3B3AE26D">
      <w:pPr>
        <w:spacing w:before="240" w:after="240"/>
        <w:rPr>
          <w:rFonts w:ascii="Arial" w:eastAsia="Arial" w:hAnsi="Arial" w:cs="Arial"/>
          <w:sz w:val="22"/>
          <w:szCs w:val="22"/>
        </w:rPr>
      </w:pPr>
      <w:r w:rsidRPr="3B3AE26D">
        <w:rPr>
          <w:rFonts w:ascii="Arial" w:eastAsia="Arial" w:hAnsi="Arial" w:cs="Arial"/>
          <w:sz w:val="22"/>
          <w:szCs w:val="22"/>
        </w:rPr>
        <w:t>Mayor</w:t>
      </w:r>
    </w:p>
    <w:p w14:paraId="473FF9C0" w14:textId="45BFEBF0" w:rsidR="19884F4E" w:rsidRDefault="19884F4E" w:rsidP="3B3AE26D">
      <w:pPr>
        <w:pStyle w:val="ListParagraph"/>
        <w:numPr>
          <w:ilvl w:val="0"/>
          <w:numId w:val="13"/>
        </w:numPr>
        <w:spacing w:before="240" w:after="240"/>
        <w:rPr>
          <w:rFonts w:ascii="Arial" w:eastAsia="Arial" w:hAnsi="Arial" w:cs="Arial"/>
          <w:sz w:val="22"/>
          <w:szCs w:val="22"/>
        </w:rPr>
      </w:pPr>
      <w:r w:rsidRPr="3B3AE26D">
        <w:rPr>
          <w:rFonts w:ascii="Arial" w:eastAsia="Arial" w:hAnsi="Arial" w:cs="Arial"/>
          <w:sz w:val="22"/>
          <w:szCs w:val="22"/>
        </w:rPr>
        <w:t xml:space="preserve">Quinton Lucas – </w:t>
      </w:r>
      <w:hyperlink r:id="rId9">
        <w:r w:rsidRPr="3B3AE26D">
          <w:rPr>
            <w:rStyle w:val="Hyperlink"/>
            <w:rFonts w:ascii="Arial" w:eastAsia="Arial" w:hAnsi="Arial" w:cs="Arial"/>
            <w:sz w:val="22"/>
            <w:szCs w:val="22"/>
          </w:rPr>
          <w:t>MayorQ@kcmo.org</w:t>
        </w:r>
      </w:hyperlink>
    </w:p>
    <w:p w14:paraId="4CC26E35" w14:textId="16C7B3EE" w:rsidR="19884F4E" w:rsidRDefault="19884F4E" w:rsidP="3B3AE26D">
      <w:pPr>
        <w:spacing w:before="240" w:after="240"/>
        <w:rPr>
          <w:rFonts w:ascii="Arial" w:eastAsia="Arial" w:hAnsi="Arial" w:cs="Arial"/>
          <w:sz w:val="22"/>
          <w:szCs w:val="22"/>
        </w:rPr>
      </w:pPr>
      <w:r w:rsidRPr="3B3AE26D">
        <w:rPr>
          <w:rFonts w:ascii="Arial" w:eastAsia="Arial" w:hAnsi="Arial" w:cs="Arial"/>
          <w:sz w:val="22"/>
          <w:szCs w:val="22"/>
        </w:rPr>
        <w:t>1st District At-Large</w:t>
      </w:r>
    </w:p>
    <w:p w14:paraId="08538228" w14:textId="72835EBE" w:rsidR="19884F4E" w:rsidRDefault="19884F4E" w:rsidP="3B3AE26D">
      <w:pPr>
        <w:pStyle w:val="ListParagraph"/>
        <w:numPr>
          <w:ilvl w:val="0"/>
          <w:numId w:val="12"/>
        </w:numPr>
        <w:spacing w:before="240" w:after="240"/>
        <w:rPr>
          <w:rFonts w:ascii="Arial" w:eastAsia="Arial" w:hAnsi="Arial" w:cs="Arial"/>
          <w:sz w:val="22"/>
          <w:szCs w:val="22"/>
        </w:rPr>
      </w:pPr>
      <w:r w:rsidRPr="3B3AE26D">
        <w:rPr>
          <w:rFonts w:ascii="Arial" w:eastAsia="Arial" w:hAnsi="Arial" w:cs="Arial"/>
          <w:sz w:val="22"/>
          <w:szCs w:val="22"/>
        </w:rPr>
        <w:t xml:space="preserve">Kevin O'Neill – </w:t>
      </w:r>
      <w:hyperlink r:id="rId10">
        <w:r w:rsidRPr="3B3AE26D">
          <w:rPr>
            <w:rStyle w:val="Hyperlink"/>
            <w:rFonts w:ascii="Arial" w:eastAsia="Arial" w:hAnsi="Arial" w:cs="Arial"/>
            <w:sz w:val="22"/>
            <w:szCs w:val="22"/>
          </w:rPr>
          <w:t>Kevin.ONeill@kcmo.org</w:t>
        </w:r>
      </w:hyperlink>
    </w:p>
    <w:p w14:paraId="0B745F04" w14:textId="69BA6E9E" w:rsidR="19884F4E" w:rsidRDefault="19884F4E" w:rsidP="3B3AE26D">
      <w:pPr>
        <w:spacing w:before="240" w:after="240"/>
        <w:rPr>
          <w:rFonts w:ascii="Arial" w:eastAsia="Arial" w:hAnsi="Arial" w:cs="Arial"/>
          <w:sz w:val="22"/>
          <w:szCs w:val="22"/>
        </w:rPr>
      </w:pPr>
      <w:r w:rsidRPr="3B3AE26D">
        <w:rPr>
          <w:rFonts w:ascii="Arial" w:eastAsia="Arial" w:hAnsi="Arial" w:cs="Arial"/>
          <w:sz w:val="22"/>
          <w:szCs w:val="22"/>
        </w:rPr>
        <w:t>1st District</w:t>
      </w:r>
    </w:p>
    <w:p w14:paraId="2BBF288F" w14:textId="6B3FF955" w:rsidR="19884F4E" w:rsidRDefault="19884F4E" w:rsidP="3B3AE26D">
      <w:pPr>
        <w:pStyle w:val="ListParagraph"/>
        <w:numPr>
          <w:ilvl w:val="0"/>
          <w:numId w:val="11"/>
        </w:numPr>
        <w:spacing w:before="240" w:after="240"/>
        <w:rPr>
          <w:rFonts w:ascii="Arial" w:eastAsia="Arial" w:hAnsi="Arial" w:cs="Arial"/>
          <w:sz w:val="22"/>
          <w:szCs w:val="22"/>
        </w:rPr>
      </w:pPr>
      <w:r w:rsidRPr="3B3AE26D">
        <w:rPr>
          <w:rFonts w:ascii="Arial" w:eastAsia="Arial" w:hAnsi="Arial" w:cs="Arial"/>
          <w:sz w:val="22"/>
          <w:szCs w:val="22"/>
        </w:rPr>
        <w:t xml:space="preserve">Nathan Willett – Contact: </w:t>
      </w:r>
      <w:hyperlink r:id="rId11">
        <w:r w:rsidRPr="3B3AE26D">
          <w:rPr>
            <w:rStyle w:val="Hyperlink"/>
            <w:rFonts w:ascii="Arial" w:eastAsia="Arial" w:hAnsi="Arial" w:cs="Arial"/>
            <w:sz w:val="22"/>
            <w:szCs w:val="22"/>
          </w:rPr>
          <w:t>annie.williamson@kcmo.org</w:t>
        </w:r>
      </w:hyperlink>
    </w:p>
    <w:p w14:paraId="5BB1E073" w14:textId="196AD8D2" w:rsidR="19884F4E" w:rsidRDefault="19884F4E" w:rsidP="3B3AE26D">
      <w:pPr>
        <w:spacing w:before="240" w:after="240"/>
        <w:rPr>
          <w:rFonts w:ascii="Arial" w:eastAsia="Arial" w:hAnsi="Arial" w:cs="Arial"/>
          <w:sz w:val="22"/>
          <w:szCs w:val="22"/>
        </w:rPr>
      </w:pPr>
      <w:r w:rsidRPr="3B3AE26D">
        <w:rPr>
          <w:rFonts w:ascii="Arial" w:eastAsia="Arial" w:hAnsi="Arial" w:cs="Arial"/>
          <w:sz w:val="22"/>
          <w:szCs w:val="22"/>
        </w:rPr>
        <w:t>2nd District At-Large</w:t>
      </w:r>
    </w:p>
    <w:p w14:paraId="54DB55C4" w14:textId="7CF4DF13" w:rsidR="19884F4E" w:rsidRDefault="19884F4E" w:rsidP="3B3AE26D">
      <w:pPr>
        <w:pStyle w:val="ListParagraph"/>
        <w:numPr>
          <w:ilvl w:val="0"/>
          <w:numId w:val="10"/>
        </w:numPr>
        <w:spacing w:before="240" w:after="240"/>
        <w:rPr>
          <w:rFonts w:ascii="Arial" w:eastAsia="Arial" w:hAnsi="Arial" w:cs="Arial"/>
          <w:sz w:val="22"/>
          <w:szCs w:val="22"/>
        </w:rPr>
      </w:pPr>
      <w:r w:rsidRPr="3B3AE26D">
        <w:rPr>
          <w:rFonts w:ascii="Arial" w:eastAsia="Arial" w:hAnsi="Arial" w:cs="Arial"/>
          <w:sz w:val="22"/>
          <w:szCs w:val="22"/>
        </w:rPr>
        <w:t xml:space="preserve">Lindsay French – Contact: </w:t>
      </w:r>
      <w:hyperlink r:id="rId12">
        <w:r w:rsidRPr="3B3AE26D">
          <w:rPr>
            <w:rStyle w:val="Hyperlink"/>
            <w:rFonts w:ascii="Arial" w:eastAsia="Arial" w:hAnsi="Arial" w:cs="Arial"/>
            <w:sz w:val="22"/>
            <w:szCs w:val="22"/>
          </w:rPr>
          <w:t>lisa.minardi@kcmo.org</w:t>
        </w:r>
      </w:hyperlink>
    </w:p>
    <w:p w14:paraId="3DC0E3D8" w14:textId="58FE6C07" w:rsidR="19884F4E" w:rsidRDefault="19884F4E" w:rsidP="3B3AE26D">
      <w:pPr>
        <w:spacing w:before="240" w:after="240"/>
        <w:rPr>
          <w:rFonts w:ascii="Arial" w:eastAsia="Arial" w:hAnsi="Arial" w:cs="Arial"/>
          <w:sz w:val="22"/>
          <w:szCs w:val="22"/>
        </w:rPr>
      </w:pPr>
      <w:r w:rsidRPr="3B3AE26D">
        <w:rPr>
          <w:rFonts w:ascii="Arial" w:eastAsia="Arial" w:hAnsi="Arial" w:cs="Arial"/>
          <w:sz w:val="22"/>
          <w:szCs w:val="22"/>
        </w:rPr>
        <w:lastRenderedPageBreak/>
        <w:t>2nd District</w:t>
      </w:r>
    </w:p>
    <w:p w14:paraId="60745A9E" w14:textId="2D606898" w:rsidR="19884F4E" w:rsidRDefault="19884F4E" w:rsidP="3B3AE26D">
      <w:pPr>
        <w:pStyle w:val="ListParagraph"/>
        <w:numPr>
          <w:ilvl w:val="0"/>
          <w:numId w:val="9"/>
        </w:numPr>
        <w:spacing w:before="240" w:after="240"/>
        <w:rPr>
          <w:rFonts w:ascii="Arial" w:eastAsia="Arial" w:hAnsi="Arial" w:cs="Arial"/>
          <w:sz w:val="22"/>
          <w:szCs w:val="22"/>
        </w:rPr>
      </w:pPr>
      <w:r w:rsidRPr="3B3AE26D">
        <w:rPr>
          <w:rFonts w:ascii="Arial" w:eastAsia="Arial" w:hAnsi="Arial" w:cs="Arial"/>
          <w:sz w:val="22"/>
          <w:szCs w:val="22"/>
        </w:rPr>
        <w:t xml:space="preserve">Wes Rogers – </w:t>
      </w:r>
      <w:hyperlink r:id="rId13">
        <w:r w:rsidRPr="3B3AE26D">
          <w:rPr>
            <w:rStyle w:val="Hyperlink"/>
            <w:rFonts w:ascii="Arial" w:eastAsia="Arial" w:hAnsi="Arial" w:cs="Arial"/>
            <w:sz w:val="22"/>
            <w:szCs w:val="22"/>
          </w:rPr>
          <w:t>wes.rogers@kcmo.org</w:t>
        </w:r>
      </w:hyperlink>
    </w:p>
    <w:p w14:paraId="0A79DA9D" w14:textId="05F19A6B" w:rsidR="19884F4E" w:rsidRDefault="19884F4E" w:rsidP="3B3AE26D">
      <w:pPr>
        <w:spacing w:before="240" w:after="240"/>
        <w:rPr>
          <w:rFonts w:ascii="Arial" w:eastAsia="Arial" w:hAnsi="Arial" w:cs="Arial"/>
          <w:sz w:val="22"/>
          <w:szCs w:val="22"/>
        </w:rPr>
      </w:pPr>
      <w:r w:rsidRPr="3B3AE26D">
        <w:rPr>
          <w:rFonts w:ascii="Arial" w:eastAsia="Arial" w:hAnsi="Arial" w:cs="Arial"/>
          <w:sz w:val="22"/>
          <w:szCs w:val="22"/>
        </w:rPr>
        <w:t>3rd District At-Large</w:t>
      </w:r>
    </w:p>
    <w:p w14:paraId="374B3C15" w14:textId="6F9E6DE2" w:rsidR="19884F4E" w:rsidRDefault="19884F4E" w:rsidP="3B3AE26D">
      <w:pPr>
        <w:pStyle w:val="ListParagraph"/>
        <w:numPr>
          <w:ilvl w:val="0"/>
          <w:numId w:val="8"/>
        </w:numPr>
        <w:spacing w:before="240" w:after="240"/>
        <w:rPr>
          <w:rFonts w:ascii="Arial" w:eastAsia="Arial" w:hAnsi="Arial" w:cs="Arial"/>
          <w:sz w:val="22"/>
          <w:szCs w:val="22"/>
        </w:rPr>
      </w:pPr>
      <w:r w:rsidRPr="3B3AE26D">
        <w:rPr>
          <w:rFonts w:ascii="Arial" w:eastAsia="Arial" w:hAnsi="Arial" w:cs="Arial"/>
          <w:sz w:val="22"/>
          <w:szCs w:val="22"/>
        </w:rPr>
        <w:t>Melissa Patterson Hazley – Contact: darvius.yearwood@kcmo.org</w:t>
      </w:r>
    </w:p>
    <w:p w14:paraId="1243FF20" w14:textId="13EC4809" w:rsidR="19884F4E" w:rsidRDefault="19884F4E" w:rsidP="3B3AE26D">
      <w:pPr>
        <w:spacing w:before="240" w:after="240"/>
        <w:rPr>
          <w:rFonts w:ascii="Arial" w:eastAsia="Arial" w:hAnsi="Arial" w:cs="Arial"/>
          <w:sz w:val="22"/>
          <w:szCs w:val="22"/>
        </w:rPr>
      </w:pPr>
      <w:r w:rsidRPr="3B3AE26D">
        <w:rPr>
          <w:rFonts w:ascii="Arial" w:eastAsia="Arial" w:hAnsi="Arial" w:cs="Arial"/>
          <w:sz w:val="22"/>
          <w:szCs w:val="22"/>
        </w:rPr>
        <w:t>3rd District</w:t>
      </w:r>
    </w:p>
    <w:p w14:paraId="14F0CD9A" w14:textId="14FE6CE7" w:rsidR="19884F4E" w:rsidRDefault="19884F4E" w:rsidP="3B3AE26D">
      <w:pPr>
        <w:pStyle w:val="ListParagraph"/>
        <w:numPr>
          <w:ilvl w:val="0"/>
          <w:numId w:val="7"/>
        </w:numPr>
        <w:spacing w:before="240" w:after="240"/>
        <w:rPr>
          <w:rFonts w:ascii="Arial" w:eastAsia="Arial" w:hAnsi="Arial" w:cs="Arial"/>
          <w:sz w:val="22"/>
          <w:szCs w:val="22"/>
        </w:rPr>
      </w:pPr>
      <w:r w:rsidRPr="3B3AE26D">
        <w:rPr>
          <w:rFonts w:ascii="Arial" w:eastAsia="Arial" w:hAnsi="Arial" w:cs="Arial"/>
          <w:sz w:val="22"/>
          <w:szCs w:val="22"/>
        </w:rPr>
        <w:t xml:space="preserve">Melissa Robinson – </w:t>
      </w:r>
      <w:hyperlink r:id="rId14">
        <w:r w:rsidRPr="3B3AE26D">
          <w:rPr>
            <w:rStyle w:val="Hyperlink"/>
            <w:rFonts w:ascii="Arial" w:eastAsia="Arial" w:hAnsi="Arial" w:cs="Arial"/>
            <w:sz w:val="22"/>
            <w:szCs w:val="22"/>
          </w:rPr>
          <w:t>melissa.robinson@kcmo.org</w:t>
        </w:r>
      </w:hyperlink>
    </w:p>
    <w:p w14:paraId="23C00BFE" w14:textId="7890BDB6" w:rsidR="19884F4E" w:rsidRDefault="19884F4E" w:rsidP="3B3AE26D">
      <w:pPr>
        <w:spacing w:before="240" w:after="240"/>
        <w:rPr>
          <w:rFonts w:ascii="Arial" w:eastAsia="Arial" w:hAnsi="Arial" w:cs="Arial"/>
          <w:sz w:val="22"/>
          <w:szCs w:val="22"/>
        </w:rPr>
      </w:pPr>
      <w:r w:rsidRPr="3B3AE26D">
        <w:rPr>
          <w:rFonts w:ascii="Arial" w:eastAsia="Arial" w:hAnsi="Arial" w:cs="Arial"/>
          <w:sz w:val="22"/>
          <w:szCs w:val="22"/>
        </w:rPr>
        <w:t>4th District At-Large</w:t>
      </w:r>
    </w:p>
    <w:p w14:paraId="22CA980F" w14:textId="5DB12934" w:rsidR="19884F4E" w:rsidRDefault="19884F4E" w:rsidP="3B3AE26D">
      <w:pPr>
        <w:pStyle w:val="ListParagraph"/>
        <w:numPr>
          <w:ilvl w:val="0"/>
          <w:numId w:val="6"/>
        </w:numPr>
        <w:spacing w:before="240" w:after="240"/>
        <w:rPr>
          <w:rFonts w:ascii="Arial" w:eastAsia="Arial" w:hAnsi="Arial" w:cs="Arial"/>
          <w:sz w:val="22"/>
          <w:szCs w:val="22"/>
        </w:rPr>
      </w:pPr>
      <w:r w:rsidRPr="3B3AE26D">
        <w:rPr>
          <w:rFonts w:ascii="Arial" w:eastAsia="Arial" w:hAnsi="Arial" w:cs="Arial"/>
          <w:sz w:val="22"/>
          <w:szCs w:val="22"/>
        </w:rPr>
        <w:t xml:space="preserve">Crispin Rea – </w:t>
      </w:r>
      <w:hyperlink r:id="rId15">
        <w:r w:rsidRPr="3B3AE26D">
          <w:rPr>
            <w:rStyle w:val="Hyperlink"/>
            <w:rFonts w:ascii="Arial" w:eastAsia="Arial" w:hAnsi="Arial" w:cs="Arial"/>
            <w:sz w:val="22"/>
            <w:szCs w:val="22"/>
          </w:rPr>
          <w:t>crispin.rea@kcmo.org</w:t>
        </w:r>
      </w:hyperlink>
    </w:p>
    <w:p w14:paraId="7B67B83C" w14:textId="093E26AB" w:rsidR="19884F4E" w:rsidRDefault="19884F4E" w:rsidP="3B3AE26D">
      <w:pPr>
        <w:spacing w:before="240" w:after="240"/>
        <w:rPr>
          <w:rFonts w:ascii="Arial" w:eastAsia="Arial" w:hAnsi="Arial" w:cs="Arial"/>
          <w:sz w:val="22"/>
          <w:szCs w:val="22"/>
        </w:rPr>
      </w:pPr>
      <w:r w:rsidRPr="3B3AE26D">
        <w:rPr>
          <w:rFonts w:ascii="Arial" w:eastAsia="Arial" w:hAnsi="Arial" w:cs="Arial"/>
          <w:sz w:val="22"/>
          <w:szCs w:val="22"/>
        </w:rPr>
        <w:t>4th District</w:t>
      </w:r>
    </w:p>
    <w:p w14:paraId="77FFA064" w14:textId="48EF1F50" w:rsidR="19884F4E" w:rsidRDefault="19884F4E" w:rsidP="3B3AE26D">
      <w:pPr>
        <w:pStyle w:val="ListParagraph"/>
        <w:numPr>
          <w:ilvl w:val="0"/>
          <w:numId w:val="5"/>
        </w:numPr>
        <w:spacing w:before="240" w:after="240"/>
        <w:rPr>
          <w:rFonts w:ascii="Arial" w:eastAsia="Arial" w:hAnsi="Arial" w:cs="Arial"/>
          <w:sz w:val="22"/>
          <w:szCs w:val="22"/>
        </w:rPr>
      </w:pPr>
      <w:r w:rsidRPr="3B3AE26D">
        <w:rPr>
          <w:rFonts w:ascii="Arial" w:eastAsia="Arial" w:hAnsi="Arial" w:cs="Arial"/>
          <w:sz w:val="22"/>
          <w:szCs w:val="22"/>
        </w:rPr>
        <w:t xml:space="preserve">Eric Bunch – </w:t>
      </w:r>
      <w:hyperlink r:id="rId16">
        <w:r w:rsidRPr="3B3AE26D">
          <w:rPr>
            <w:rStyle w:val="Hyperlink"/>
            <w:rFonts w:ascii="Arial" w:eastAsia="Arial" w:hAnsi="Arial" w:cs="Arial"/>
            <w:sz w:val="22"/>
            <w:szCs w:val="22"/>
          </w:rPr>
          <w:t>eric.bunch@kcmo.org</w:t>
        </w:r>
      </w:hyperlink>
    </w:p>
    <w:p w14:paraId="09CF696E" w14:textId="3E570D37" w:rsidR="19884F4E" w:rsidRDefault="19884F4E" w:rsidP="3B3AE26D">
      <w:pPr>
        <w:spacing w:before="240" w:after="240"/>
        <w:rPr>
          <w:rFonts w:ascii="Arial" w:eastAsia="Arial" w:hAnsi="Arial" w:cs="Arial"/>
          <w:sz w:val="22"/>
          <w:szCs w:val="22"/>
        </w:rPr>
      </w:pPr>
      <w:r w:rsidRPr="3B3AE26D">
        <w:rPr>
          <w:rFonts w:ascii="Arial" w:eastAsia="Arial" w:hAnsi="Arial" w:cs="Arial"/>
          <w:sz w:val="22"/>
          <w:szCs w:val="22"/>
        </w:rPr>
        <w:t>5th District At-Large</w:t>
      </w:r>
    </w:p>
    <w:p w14:paraId="32437AF3" w14:textId="31ABD279" w:rsidR="19884F4E" w:rsidRDefault="19884F4E" w:rsidP="3B3AE26D">
      <w:pPr>
        <w:pStyle w:val="ListParagraph"/>
        <w:numPr>
          <w:ilvl w:val="0"/>
          <w:numId w:val="4"/>
        </w:numPr>
        <w:spacing w:before="240" w:after="240"/>
        <w:rPr>
          <w:rFonts w:ascii="Arial" w:eastAsia="Arial" w:hAnsi="Arial" w:cs="Arial"/>
          <w:sz w:val="22"/>
          <w:szCs w:val="22"/>
        </w:rPr>
      </w:pPr>
      <w:r w:rsidRPr="3B3AE26D">
        <w:rPr>
          <w:rFonts w:ascii="Arial" w:eastAsia="Arial" w:hAnsi="Arial" w:cs="Arial"/>
          <w:sz w:val="22"/>
          <w:szCs w:val="22"/>
        </w:rPr>
        <w:t xml:space="preserve">Darrell Curls – Contact: </w:t>
      </w:r>
      <w:hyperlink r:id="rId17">
        <w:r w:rsidRPr="3B3AE26D">
          <w:rPr>
            <w:rStyle w:val="Hyperlink"/>
            <w:rFonts w:ascii="Arial" w:eastAsia="Arial" w:hAnsi="Arial" w:cs="Arial"/>
            <w:sz w:val="22"/>
            <w:szCs w:val="22"/>
          </w:rPr>
          <w:t>rita.berry@kcmo.org</w:t>
        </w:r>
      </w:hyperlink>
    </w:p>
    <w:p w14:paraId="43BAC0B3" w14:textId="0C70BDF2" w:rsidR="19884F4E" w:rsidRDefault="19884F4E" w:rsidP="3B3AE26D">
      <w:pPr>
        <w:spacing w:before="240" w:after="240"/>
        <w:rPr>
          <w:rFonts w:ascii="Arial" w:eastAsia="Arial" w:hAnsi="Arial" w:cs="Arial"/>
          <w:sz w:val="22"/>
          <w:szCs w:val="22"/>
        </w:rPr>
      </w:pPr>
      <w:r w:rsidRPr="3B3AE26D">
        <w:rPr>
          <w:rFonts w:ascii="Arial" w:eastAsia="Arial" w:hAnsi="Arial" w:cs="Arial"/>
          <w:sz w:val="22"/>
          <w:szCs w:val="22"/>
        </w:rPr>
        <w:t>5th District</w:t>
      </w:r>
    </w:p>
    <w:p w14:paraId="431DD8A4" w14:textId="2B905CD8" w:rsidR="19884F4E" w:rsidRDefault="19884F4E" w:rsidP="3B3AE26D">
      <w:pPr>
        <w:pStyle w:val="ListParagraph"/>
        <w:numPr>
          <w:ilvl w:val="0"/>
          <w:numId w:val="3"/>
        </w:numPr>
        <w:spacing w:before="240" w:after="240"/>
        <w:rPr>
          <w:rFonts w:ascii="Arial" w:eastAsia="Arial" w:hAnsi="Arial" w:cs="Arial"/>
          <w:sz w:val="22"/>
          <w:szCs w:val="22"/>
        </w:rPr>
      </w:pPr>
      <w:r w:rsidRPr="3B3AE26D">
        <w:rPr>
          <w:rFonts w:ascii="Arial" w:eastAsia="Arial" w:hAnsi="Arial" w:cs="Arial"/>
          <w:sz w:val="22"/>
          <w:szCs w:val="22"/>
        </w:rPr>
        <w:t xml:space="preserve">Ryana Parks-Shaw (Mayor Pro </w:t>
      </w:r>
      <w:proofErr w:type="spellStart"/>
      <w:r w:rsidRPr="3B3AE26D">
        <w:rPr>
          <w:rFonts w:ascii="Arial" w:eastAsia="Arial" w:hAnsi="Arial" w:cs="Arial"/>
          <w:sz w:val="22"/>
          <w:szCs w:val="22"/>
        </w:rPr>
        <w:t>Tem</w:t>
      </w:r>
      <w:proofErr w:type="spellEnd"/>
      <w:r w:rsidRPr="3B3AE26D">
        <w:rPr>
          <w:rFonts w:ascii="Arial" w:eastAsia="Arial" w:hAnsi="Arial" w:cs="Arial"/>
          <w:sz w:val="22"/>
          <w:szCs w:val="22"/>
        </w:rPr>
        <w:t xml:space="preserve">) – </w:t>
      </w:r>
      <w:hyperlink r:id="rId18">
        <w:r w:rsidRPr="3B3AE26D">
          <w:rPr>
            <w:rStyle w:val="Hyperlink"/>
            <w:rFonts w:ascii="Arial" w:eastAsia="Arial" w:hAnsi="Arial" w:cs="Arial"/>
            <w:sz w:val="22"/>
            <w:szCs w:val="22"/>
          </w:rPr>
          <w:t>ryana.parks-shaw@kcmo.org</w:t>
        </w:r>
      </w:hyperlink>
    </w:p>
    <w:p w14:paraId="4084A1D7" w14:textId="4B6D1AB9" w:rsidR="19884F4E" w:rsidRDefault="19884F4E" w:rsidP="3B3AE26D">
      <w:pPr>
        <w:spacing w:before="240" w:after="240"/>
        <w:rPr>
          <w:rFonts w:ascii="Arial" w:eastAsia="Arial" w:hAnsi="Arial" w:cs="Arial"/>
          <w:sz w:val="22"/>
          <w:szCs w:val="22"/>
        </w:rPr>
      </w:pPr>
      <w:r w:rsidRPr="3B3AE26D">
        <w:rPr>
          <w:rFonts w:ascii="Arial" w:eastAsia="Arial" w:hAnsi="Arial" w:cs="Arial"/>
          <w:sz w:val="22"/>
          <w:szCs w:val="22"/>
        </w:rPr>
        <w:t>6th District At-Large</w:t>
      </w:r>
    </w:p>
    <w:p w14:paraId="77332B9A" w14:textId="079F845B" w:rsidR="19884F4E" w:rsidRDefault="19884F4E" w:rsidP="3B3AE26D">
      <w:pPr>
        <w:pStyle w:val="ListParagraph"/>
        <w:numPr>
          <w:ilvl w:val="0"/>
          <w:numId w:val="2"/>
        </w:numPr>
        <w:spacing w:before="240" w:after="240"/>
        <w:rPr>
          <w:rFonts w:ascii="Arial" w:eastAsia="Arial" w:hAnsi="Arial" w:cs="Arial"/>
          <w:sz w:val="22"/>
          <w:szCs w:val="22"/>
        </w:rPr>
      </w:pPr>
      <w:r w:rsidRPr="3B3AE26D">
        <w:rPr>
          <w:rFonts w:ascii="Arial" w:eastAsia="Arial" w:hAnsi="Arial" w:cs="Arial"/>
          <w:sz w:val="22"/>
          <w:szCs w:val="22"/>
        </w:rPr>
        <w:t xml:space="preserve">Andrea Bough – </w:t>
      </w:r>
      <w:hyperlink r:id="rId19">
        <w:r w:rsidRPr="3B3AE26D">
          <w:rPr>
            <w:rStyle w:val="Hyperlink"/>
            <w:rFonts w:ascii="Arial" w:eastAsia="Arial" w:hAnsi="Arial" w:cs="Arial"/>
            <w:sz w:val="22"/>
            <w:szCs w:val="22"/>
          </w:rPr>
          <w:t>andrea.bough@kcmo.org</w:t>
        </w:r>
      </w:hyperlink>
    </w:p>
    <w:p w14:paraId="18B19F5F" w14:textId="18C8F713" w:rsidR="19884F4E" w:rsidRDefault="19884F4E" w:rsidP="3B3AE26D">
      <w:pPr>
        <w:spacing w:before="240" w:after="240"/>
        <w:rPr>
          <w:rFonts w:ascii="Arial" w:eastAsia="Arial" w:hAnsi="Arial" w:cs="Arial"/>
          <w:sz w:val="22"/>
          <w:szCs w:val="22"/>
        </w:rPr>
      </w:pPr>
      <w:r w:rsidRPr="3B3AE26D">
        <w:rPr>
          <w:rFonts w:ascii="Arial" w:eastAsia="Arial" w:hAnsi="Arial" w:cs="Arial"/>
          <w:sz w:val="22"/>
          <w:szCs w:val="22"/>
        </w:rPr>
        <w:t>6th District</w:t>
      </w:r>
    </w:p>
    <w:p w14:paraId="050E48E4" w14:textId="3B4EDE5E" w:rsidR="19884F4E" w:rsidRDefault="19884F4E" w:rsidP="3B3AE26D">
      <w:pPr>
        <w:pStyle w:val="ListParagraph"/>
        <w:numPr>
          <w:ilvl w:val="0"/>
          <w:numId w:val="1"/>
        </w:numPr>
        <w:spacing w:before="240" w:after="240"/>
        <w:rPr>
          <w:rFonts w:ascii="Arial" w:eastAsia="Arial" w:hAnsi="Arial" w:cs="Arial"/>
          <w:sz w:val="22"/>
          <w:szCs w:val="22"/>
        </w:rPr>
      </w:pPr>
      <w:r w:rsidRPr="3B3AE26D">
        <w:rPr>
          <w:rFonts w:ascii="Arial" w:eastAsia="Arial" w:hAnsi="Arial" w:cs="Arial"/>
          <w:sz w:val="22"/>
          <w:szCs w:val="22"/>
        </w:rPr>
        <w:t xml:space="preserve">Johnathan Duncan – Contact: </w:t>
      </w:r>
      <w:hyperlink r:id="rId20">
        <w:r w:rsidRPr="3B3AE26D">
          <w:rPr>
            <w:rStyle w:val="Hyperlink"/>
            <w:rFonts w:ascii="Arial" w:eastAsia="Arial" w:hAnsi="Arial" w:cs="Arial"/>
            <w:sz w:val="22"/>
            <w:szCs w:val="22"/>
          </w:rPr>
          <w:t>john.santner@kcmo.org</w:t>
        </w:r>
      </w:hyperlink>
    </w:p>
    <w:p w14:paraId="4BF1EFED" w14:textId="0D879A7A" w:rsidR="3B3AE26D" w:rsidRDefault="3B3AE26D" w:rsidP="3B3AE26D">
      <w:pPr>
        <w:rPr>
          <w:rFonts w:ascii="Arial" w:eastAsia="Arial" w:hAnsi="Arial" w:cs="Arial"/>
          <w:sz w:val="22"/>
          <w:szCs w:val="22"/>
        </w:rPr>
      </w:pPr>
    </w:p>
    <w:sectPr w:rsidR="3B3AE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5A5aokVP" int2:invalidationBookmarkName="" int2:hashCode="q5T1K+MiBlxnBx" int2:id="ZAjHmQ1j">
      <int2:state int2:value="Rejected" int2:type="gram"/>
    </int2:bookmark>
    <int2:bookmark int2:bookmarkName="_Int_tpOtCYdc" int2:invalidationBookmarkName="" int2:hashCode="U1rmeP0zyqIvM1" int2:id="C3mDays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2A14"/>
    <w:multiLevelType w:val="hybridMultilevel"/>
    <w:tmpl w:val="0F80E268"/>
    <w:lvl w:ilvl="0" w:tplc="6360C89C">
      <w:start w:val="1"/>
      <w:numFmt w:val="bullet"/>
      <w:lvlText w:val=""/>
      <w:lvlJc w:val="left"/>
      <w:pPr>
        <w:ind w:left="720" w:hanging="360"/>
      </w:pPr>
      <w:rPr>
        <w:rFonts w:ascii="Symbol" w:hAnsi="Symbol" w:hint="default"/>
      </w:rPr>
    </w:lvl>
    <w:lvl w:ilvl="1" w:tplc="A294A78C">
      <w:start w:val="1"/>
      <w:numFmt w:val="bullet"/>
      <w:lvlText w:val="o"/>
      <w:lvlJc w:val="left"/>
      <w:pPr>
        <w:ind w:left="1440" w:hanging="360"/>
      </w:pPr>
      <w:rPr>
        <w:rFonts w:ascii="Courier New" w:hAnsi="Courier New" w:hint="default"/>
      </w:rPr>
    </w:lvl>
    <w:lvl w:ilvl="2" w:tplc="2A3CB44A">
      <w:start w:val="1"/>
      <w:numFmt w:val="bullet"/>
      <w:lvlText w:val=""/>
      <w:lvlJc w:val="left"/>
      <w:pPr>
        <w:ind w:left="2160" w:hanging="360"/>
      </w:pPr>
      <w:rPr>
        <w:rFonts w:ascii="Wingdings" w:hAnsi="Wingdings" w:hint="default"/>
      </w:rPr>
    </w:lvl>
    <w:lvl w:ilvl="3" w:tplc="2AC056CA">
      <w:start w:val="1"/>
      <w:numFmt w:val="bullet"/>
      <w:lvlText w:val=""/>
      <w:lvlJc w:val="left"/>
      <w:pPr>
        <w:ind w:left="2880" w:hanging="360"/>
      </w:pPr>
      <w:rPr>
        <w:rFonts w:ascii="Symbol" w:hAnsi="Symbol" w:hint="default"/>
      </w:rPr>
    </w:lvl>
    <w:lvl w:ilvl="4" w:tplc="E4BC9746">
      <w:start w:val="1"/>
      <w:numFmt w:val="bullet"/>
      <w:lvlText w:val="o"/>
      <w:lvlJc w:val="left"/>
      <w:pPr>
        <w:ind w:left="3600" w:hanging="360"/>
      </w:pPr>
      <w:rPr>
        <w:rFonts w:ascii="Courier New" w:hAnsi="Courier New" w:hint="default"/>
      </w:rPr>
    </w:lvl>
    <w:lvl w:ilvl="5" w:tplc="D74AD230">
      <w:start w:val="1"/>
      <w:numFmt w:val="bullet"/>
      <w:lvlText w:val=""/>
      <w:lvlJc w:val="left"/>
      <w:pPr>
        <w:ind w:left="4320" w:hanging="360"/>
      </w:pPr>
      <w:rPr>
        <w:rFonts w:ascii="Wingdings" w:hAnsi="Wingdings" w:hint="default"/>
      </w:rPr>
    </w:lvl>
    <w:lvl w:ilvl="6" w:tplc="13B084AE">
      <w:start w:val="1"/>
      <w:numFmt w:val="bullet"/>
      <w:lvlText w:val=""/>
      <w:lvlJc w:val="left"/>
      <w:pPr>
        <w:ind w:left="5040" w:hanging="360"/>
      </w:pPr>
      <w:rPr>
        <w:rFonts w:ascii="Symbol" w:hAnsi="Symbol" w:hint="default"/>
      </w:rPr>
    </w:lvl>
    <w:lvl w:ilvl="7" w:tplc="77C07BE0">
      <w:start w:val="1"/>
      <w:numFmt w:val="bullet"/>
      <w:lvlText w:val="o"/>
      <w:lvlJc w:val="left"/>
      <w:pPr>
        <w:ind w:left="5760" w:hanging="360"/>
      </w:pPr>
      <w:rPr>
        <w:rFonts w:ascii="Courier New" w:hAnsi="Courier New" w:hint="default"/>
      </w:rPr>
    </w:lvl>
    <w:lvl w:ilvl="8" w:tplc="DF32278A">
      <w:start w:val="1"/>
      <w:numFmt w:val="bullet"/>
      <w:lvlText w:val=""/>
      <w:lvlJc w:val="left"/>
      <w:pPr>
        <w:ind w:left="6480" w:hanging="360"/>
      </w:pPr>
      <w:rPr>
        <w:rFonts w:ascii="Wingdings" w:hAnsi="Wingdings" w:hint="default"/>
      </w:rPr>
    </w:lvl>
  </w:abstractNum>
  <w:abstractNum w:abstractNumId="1" w15:restartNumberingAfterBreak="0">
    <w:nsid w:val="0C1B0235"/>
    <w:multiLevelType w:val="hybridMultilevel"/>
    <w:tmpl w:val="43B034F2"/>
    <w:lvl w:ilvl="0" w:tplc="82187B26">
      <w:start w:val="1"/>
      <w:numFmt w:val="bullet"/>
      <w:lvlText w:val=""/>
      <w:lvlJc w:val="left"/>
      <w:pPr>
        <w:ind w:left="720" w:hanging="360"/>
      </w:pPr>
      <w:rPr>
        <w:rFonts w:ascii="Symbol" w:hAnsi="Symbol" w:hint="default"/>
      </w:rPr>
    </w:lvl>
    <w:lvl w:ilvl="1" w:tplc="D1F092AE">
      <w:start w:val="1"/>
      <w:numFmt w:val="bullet"/>
      <w:lvlText w:val="o"/>
      <w:lvlJc w:val="left"/>
      <w:pPr>
        <w:ind w:left="1440" w:hanging="360"/>
      </w:pPr>
      <w:rPr>
        <w:rFonts w:ascii="Courier New" w:hAnsi="Courier New" w:hint="default"/>
      </w:rPr>
    </w:lvl>
    <w:lvl w:ilvl="2" w:tplc="BF6622DE">
      <w:start w:val="1"/>
      <w:numFmt w:val="bullet"/>
      <w:lvlText w:val=""/>
      <w:lvlJc w:val="left"/>
      <w:pPr>
        <w:ind w:left="2160" w:hanging="360"/>
      </w:pPr>
      <w:rPr>
        <w:rFonts w:ascii="Wingdings" w:hAnsi="Wingdings" w:hint="default"/>
      </w:rPr>
    </w:lvl>
    <w:lvl w:ilvl="3" w:tplc="18CA665A">
      <w:start w:val="1"/>
      <w:numFmt w:val="bullet"/>
      <w:lvlText w:val=""/>
      <w:lvlJc w:val="left"/>
      <w:pPr>
        <w:ind w:left="2880" w:hanging="360"/>
      </w:pPr>
      <w:rPr>
        <w:rFonts w:ascii="Symbol" w:hAnsi="Symbol" w:hint="default"/>
      </w:rPr>
    </w:lvl>
    <w:lvl w:ilvl="4" w:tplc="DF80EB48">
      <w:start w:val="1"/>
      <w:numFmt w:val="bullet"/>
      <w:lvlText w:val="o"/>
      <w:lvlJc w:val="left"/>
      <w:pPr>
        <w:ind w:left="3600" w:hanging="360"/>
      </w:pPr>
      <w:rPr>
        <w:rFonts w:ascii="Courier New" w:hAnsi="Courier New" w:hint="default"/>
      </w:rPr>
    </w:lvl>
    <w:lvl w:ilvl="5" w:tplc="EE40A2E2">
      <w:start w:val="1"/>
      <w:numFmt w:val="bullet"/>
      <w:lvlText w:val=""/>
      <w:lvlJc w:val="left"/>
      <w:pPr>
        <w:ind w:left="4320" w:hanging="360"/>
      </w:pPr>
      <w:rPr>
        <w:rFonts w:ascii="Wingdings" w:hAnsi="Wingdings" w:hint="default"/>
      </w:rPr>
    </w:lvl>
    <w:lvl w:ilvl="6" w:tplc="66C88418">
      <w:start w:val="1"/>
      <w:numFmt w:val="bullet"/>
      <w:lvlText w:val=""/>
      <w:lvlJc w:val="left"/>
      <w:pPr>
        <w:ind w:left="5040" w:hanging="360"/>
      </w:pPr>
      <w:rPr>
        <w:rFonts w:ascii="Symbol" w:hAnsi="Symbol" w:hint="default"/>
      </w:rPr>
    </w:lvl>
    <w:lvl w:ilvl="7" w:tplc="0F42AFFC">
      <w:start w:val="1"/>
      <w:numFmt w:val="bullet"/>
      <w:lvlText w:val="o"/>
      <w:lvlJc w:val="left"/>
      <w:pPr>
        <w:ind w:left="5760" w:hanging="360"/>
      </w:pPr>
      <w:rPr>
        <w:rFonts w:ascii="Courier New" w:hAnsi="Courier New" w:hint="default"/>
      </w:rPr>
    </w:lvl>
    <w:lvl w:ilvl="8" w:tplc="FB1051B2">
      <w:start w:val="1"/>
      <w:numFmt w:val="bullet"/>
      <w:lvlText w:val=""/>
      <w:lvlJc w:val="left"/>
      <w:pPr>
        <w:ind w:left="6480" w:hanging="360"/>
      </w:pPr>
      <w:rPr>
        <w:rFonts w:ascii="Wingdings" w:hAnsi="Wingdings" w:hint="default"/>
      </w:rPr>
    </w:lvl>
  </w:abstractNum>
  <w:abstractNum w:abstractNumId="2" w15:restartNumberingAfterBreak="0">
    <w:nsid w:val="110EDC04"/>
    <w:multiLevelType w:val="hybridMultilevel"/>
    <w:tmpl w:val="F53E0204"/>
    <w:lvl w:ilvl="0" w:tplc="98DA707E">
      <w:start w:val="1"/>
      <w:numFmt w:val="bullet"/>
      <w:lvlText w:val=""/>
      <w:lvlJc w:val="left"/>
      <w:pPr>
        <w:ind w:left="720" w:hanging="360"/>
      </w:pPr>
      <w:rPr>
        <w:rFonts w:ascii="Symbol" w:hAnsi="Symbol" w:hint="default"/>
      </w:rPr>
    </w:lvl>
    <w:lvl w:ilvl="1" w:tplc="204A1046">
      <w:start w:val="1"/>
      <w:numFmt w:val="bullet"/>
      <w:lvlText w:val="o"/>
      <w:lvlJc w:val="left"/>
      <w:pPr>
        <w:ind w:left="1440" w:hanging="360"/>
      </w:pPr>
      <w:rPr>
        <w:rFonts w:ascii="Courier New" w:hAnsi="Courier New" w:hint="default"/>
      </w:rPr>
    </w:lvl>
    <w:lvl w:ilvl="2" w:tplc="9EC21C3E">
      <w:start w:val="1"/>
      <w:numFmt w:val="bullet"/>
      <w:lvlText w:val=""/>
      <w:lvlJc w:val="left"/>
      <w:pPr>
        <w:ind w:left="2160" w:hanging="360"/>
      </w:pPr>
      <w:rPr>
        <w:rFonts w:ascii="Wingdings" w:hAnsi="Wingdings" w:hint="default"/>
      </w:rPr>
    </w:lvl>
    <w:lvl w:ilvl="3" w:tplc="CD64249A">
      <w:start w:val="1"/>
      <w:numFmt w:val="bullet"/>
      <w:lvlText w:val=""/>
      <w:lvlJc w:val="left"/>
      <w:pPr>
        <w:ind w:left="2880" w:hanging="360"/>
      </w:pPr>
      <w:rPr>
        <w:rFonts w:ascii="Symbol" w:hAnsi="Symbol" w:hint="default"/>
      </w:rPr>
    </w:lvl>
    <w:lvl w:ilvl="4" w:tplc="6C70A27C">
      <w:start w:val="1"/>
      <w:numFmt w:val="bullet"/>
      <w:lvlText w:val="o"/>
      <w:lvlJc w:val="left"/>
      <w:pPr>
        <w:ind w:left="3600" w:hanging="360"/>
      </w:pPr>
      <w:rPr>
        <w:rFonts w:ascii="Courier New" w:hAnsi="Courier New" w:hint="default"/>
      </w:rPr>
    </w:lvl>
    <w:lvl w:ilvl="5" w:tplc="E806AEE4">
      <w:start w:val="1"/>
      <w:numFmt w:val="bullet"/>
      <w:lvlText w:val=""/>
      <w:lvlJc w:val="left"/>
      <w:pPr>
        <w:ind w:left="4320" w:hanging="360"/>
      </w:pPr>
      <w:rPr>
        <w:rFonts w:ascii="Wingdings" w:hAnsi="Wingdings" w:hint="default"/>
      </w:rPr>
    </w:lvl>
    <w:lvl w:ilvl="6" w:tplc="E6ACEF62">
      <w:start w:val="1"/>
      <w:numFmt w:val="bullet"/>
      <w:lvlText w:val=""/>
      <w:lvlJc w:val="left"/>
      <w:pPr>
        <w:ind w:left="5040" w:hanging="360"/>
      </w:pPr>
      <w:rPr>
        <w:rFonts w:ascii="Symbol" w:hAnsi="Symbol" w:hint="default"/>
      </w:rPr>
    </w:lvl>
    <w:lvl w:ilvl="7" w:tplc="2120195E">
      <w:start w:val="1"/>
      <w:numFmt w:val="bullet"/>
      <w:lvlText w:val="o"/>
      <w:lvlJc w:val="left"/>
      <w:pPr>
        <w:ind w:left="5760" w:hanging="360"/>
      </w:pPr>
      <w:rPr>
        <w:rFonts w:ascii="Courier New" w:hAnsi="Courier New" w:hint="default"/>
      </w:rPr>
    </w:lvl>
    <w:lvl w:ilvl="8" w:tplc="7CE6FA9C">
      <w:start w:val="1"/>
      <w:numFmt w:val="bullet"/>
      <w:lvlText w:val=""/>
      <w:lvlJc w:val="left"/>
      <w:pPr>
        <w:ind w:left="6480" w:hanging="360"/>
      </w:pPr>
      <w:rPr>
        <w:rFonts w:ascii="Wingdings" w:hAnsi="Wingdings" w:hint="default"/>
      </w:rPr>
    </w:lvl>
  </w:abstractNum>
  <w:abstractNum w:abstractNumId="3" w15:restartNumberingAfterBreak="0">
    <w:nsid w:val="117C342E"/>
    <w:multiLevelType w:val="hybridMultilevel"/>
    <w:tmpl w:val="0CCAFB4A"/>
    <w:lvl w:ilvl="0" w:tplc="E36A1012">
      <w:start w:val="1"/>
      <w:numFmt w:val="bullet"/>
      <w:lvlText w:val=""/>
      <w:lvlJc w:val="left"/>
      <w:pPr>
        <w:ind w:left="720" w:hanging="360"/>
      </w:pPr>
      <w:rPr>
        <w:rFonts w:ascii="Symbol" w:hAnsi="Symbol" w:hint="default"/>
      </w:rPr>
    </w:lvl>
    <w:lvl w:ilvl="1" w:tplc="06FE9F4C">
      <w:start w:val="1"/>
      <w:numFmt w:val="bullet"/>
      <w:lvlText w:val="o"/>
      <w:lvlJc w:val="left"/>
      <w:pPr>
        <w:ind w:left="1440" w:hanging="360"/>
      </w:pPr>
      <w:rPr>
        <w:rFonts w:ascii="Courier New" w:hAnsi="Courier New" w:hint="default"/>
      </w:rPr>
    </w:lvl>
    <w:lvl w:ilvl="2" w:tplc="C75C94F8">
      <w:start w:val="1"/>
      <w:numFmt w:val="bullet"/>
      <w:lvlText w:val=""/>
      <w:lvlJc w:val="left"/>
      <w:pPr>
        <w:ind w:left="2160" w:hanging="360"/>
      </w:pPr>
      <w:rPr>
        <w:rFonts w:ascii="Wingdings" w:hAnsi="Wingdings" w:hint="default"/>
      </w:rPr>
    </w:lvl>
    <w:lvl w:ilvl="3" w:tplc="6766477E">
      <w:start w:val="1"/>
      <w:numFmt w:val="bullet"/>
      <w:lvlText w:val=""/>
      <w:lvlJc w:val="left"/>
      <w:pPr>
        <w:ind w:left="2880" w:hanging="360"/>
      </w:pPr>
      <w:rPr>
        <w:rFonts w:ascii="Symbol" w:hAnsi="Symbol" w:hint="default"/>
      </w:rPr>
    </w:lvl>
    <w:lvl w:ilvl="4" w:tplc="1C86AE64">
      <w:start w:val="1"/>
      <w:numFmt w:val="bullet"/>
      <w:lvlText w:val="o"/>
      <w:lvlJc w:val="left"/>
      <w:pPr>
        <w:ind w:left="3600" w:hanging="360"/>
      </w:pPr>
      <w:rPr>
        <w:rFonts w:ascii="Courier New" w:hAnsi="Courier New" w:hint="default"/>
      </w:rPr>
    </w:lvl>
    <w:lvl w:ilvl="5" w:tplc="C7BC1D58">
      <w:start w:val="1"/>
      <w:numFmt w:val="bullet"/>
      <w:lvlText w:val=""/>
      <w:lvlJc w:val="left"/>
      <w:pPr>
        <w:ind w:left="4320" w:hanging="360"/>
      </w:pPr>
      <w:rPr>
        <w:rFonts w:ascii="Wingdings" w:hAnsi="Wingdings" w:hint="default"/>
      </w:rPr>
    </w:lvl>
    <w:lvl w:ilvl="6" w:tplc="0FE2AAB4">
      <w:start w:val="1"/>
      <w:numFmt w:val="bullet"/>
      <w:lvlText w:val=""/>
      <w:lvlJc w:val="left"/>
      <w:pPr>
        <w:ind w:left="5040" w:hanging="360"/>
      </w:pPr>
      <w:rPr>
        <w:rFonts w:ascii="Symbol" w:hAnsi="Symbol" w:hint="default"/>
      </w:rPr>
    </w:lvl>
    <w:lvl w:ilvl="7" w:tplc="487AE844">
      <w:start w:val="1"/>
      <w:numFmt w:val="bullet"/>
      <w:lvlText w:val="o"/>
      <w:lvlJc w:val="left"/>
      <w:pPr>
        <w:ind w:left="5760" w:hanging="360"/>
      </w:pPr>
      <w:rPr>
        <w:rFonts w:ascii="Courier New" w:hAnsi="Courier New" w:hint="default"/>
      </w:rPr>
    </w:lvl>
    <w:lvl w:ilvl="8" w:tplc="07024C5C">
      <w:start w:val="1"/>
      <w:numFmt w:val="bullet"/>
      <w:lvlText w:val=""/>
      <w:lvlJc w:val="left"/>
      <w:pPr>
        <w:ind w:left="6480" w:hanging="360"/>
      </w:pPr>
      <w:rPr>
        <w:rFonts w:ascii="Wingdings" w:hAnsi="Wingdings" w:hint="default"/>
      </w:rPr>
    </w:lvl>
  </w:abstractNum>
  <w:abstractNum w:abstractNumId="4" w15:restartNumberingAfterBreak="0">
    <w:nsid w:val="156B9A24"/>
    <w:multiLevelType w:val="hybridMultilevel"/>
    <w:tmpl w:val="16E84100"/>
    <w:lvl w:ilvl="0" w:tplc="2EF4C352">
      <w:start w:val="1"/>
      <w:numFmt w:val="bullet"/>
      <w:lvlText w:val=""/>
      <w:lvlJc w:val="left"/>
      <w:pPr>
        <w:ind w:left="720" w:hanging="360"/>
      </w:pPr>
      <w:rPr>
        <w:rFonts w:ascii="Symbol" w:hAnsi="Symbol" w:hint="default"/>
      </w:rPr>
    </w:lvl>
    <w:lvl w:ilvl="1" w:tplc="D368DFD2">
      <w:start w:val="1"/>
      <w:numFmt w:val="bullet"/>
      <w:lvlText w:val="o"/>
      <w:lvlJc w:val="left"/>
      <w:pPr>
        <w:ind w:left="1440" w:hanging="360"/>
      </w:pPr>
      <w:rPr>
        <w:rFonts w:ascii="Courier New" w:hAnsi="Courier New" w:hint="default"/>
      </w:rPr>
    </w:lvl>
    <w:lvl w:ilvl="2" w:tplc="079C400C">
      <w:start w:val="1"/>
      <w:numFmt w:val="bullet"/>
      <w:lvlText w:val=""/>
      <w:lvlJc w:val="left"/>
      <w:pPr>
        <w:ind w:left="2160" w:hanging="360"/>
      </w:pPr>
      <w:rPr>
        <w:rFonts w:ascii="Wingdings" w:hAnsi="Wingdings" w:hint="default"/>
      </w:rPr>
    </w:lvl>
    <w:lvl w:ilvl="3" w:tplc="66B4A26C">
      <w:start w:val="1"/>
      <w:numFmt w:val="bullet"/>
      <w:lvlText w:val=""/>
      <w:lvlJc w:val="left"/>
      <w:pPr>
        <w:ind w:left="2880" w:hanging="360"/>
      </w:pPr>
      <w:rPr>
        <w:rFonts w:ascii="Symbol" w:hAnsi="Symbol" w:hint="default"/>
      </w:rPr>
    </w:lvl>
    <w:lvl w:ilvl="4" w:tplc="7EA26D90">
      <w:start w:val="1"/>
      <w:numFmt w:val="bullet"/>
      <w:lvlText w:val="o"/>
      <w:lvlJc w:val="left"/>
      <w:pPr>
        <w:ind w:left="3600" w:hanging="360"/>
      </w:pPr>
      <w:rPr>
        <w:rFonts w:ascii="Courier New" w:hAnsi="Courier New" w:hint="default"/>
      </w:rPr>
    </w:lvl>
    <w:lvl w:ilvl="5" w:tplc="9E1E64F0">
      <w:start w:val="1"/>
      <w:numFmt w:val="bullet"/>
      <w:lvlText w:val=""/>
      <w:lvlJc w:val="left"/>
      <w:pPr>
        <w:ind w:left="4320" w:hanging="360"/>
      </w:pPr>
      <w:rPr>
        <w:rFonts w:ascii="Wingdings" w:hAnsi="Wingdings" w:hint="default"/>
      </w:rPr>
    </w:lvl>
    <w:lvl w:ilvl="6" w:tplc="B6A8FB4E">
      <w:start w:val="1"/>
      <w:numFmt w:val="bullet"/>
      <w:lvlText w:val=""/>
      <w:lvlJc w:val="left"/>
      <w:pPr>
        <w:ind w:left="5040" w:hanging="360"/>
      </w:pPr>
      <w:rPr>
        <w:rFonts w:ascii="Symbol" w:hAnsi="Symbol" w:hint="default"/>
      </w:rPr>
    </w:lvl>
    <w:lvl w:ilvl="7" w:tplc="72AE0B94">
      <w:start w:val="1"/>
      <w:numFmt w:val="bullet"/>
      <w:lvlText w:val="o"/>
      <w:lvlJc w:val="left"/>
      <w:pPr>
        <w:ind w:left="5760" w:hanging="360"/>
      </w:pPr>
      <w:rPr>
        <w:rFonts w:ascii="Courier New" w:hAnsi="Courier New" w:hint="default"/>
      </w:rPr>
    </w:lvl>
    <w:lvl w:ilvl="8" w:tplc="75E69942">
      <w:start w:val="1"/>
      <w:numFmt w:val="bullet"/>
      <w:lvlText w:val=""/>
      <w:lvlJc w:val="left"/>
      <w:pPr>
        <w:ind w:left="6480" w:hanging="360"/>
      </w:pPr>
      <w:rPr>
        <w:rFonts w:ascii="Wingdings" w:hAnsi="Wingdings" w:hint="default"/>
      </w:rPr>
    </w:lvl>
  </w:abstractNum>
  <w:abstractNum w:abstractNumId="5" w15:restartNumberingAfterBreak="0">
    <w:nsid w:val="1B604697"/>
    <w:multiLevelType w:val="hybridMultilevel"/>
    <w:tmpl w:val="1B6C58D4"/>
    <w:lvl w:ilvl="0" w:tplc="1A0483CE">
      <w:start w:val="1"/>
      <w:numFmt w:val="bullet"/>
      <w:lvlText w:val=""/>
      <w:lvlJc w:val="left"/>
      <w:pPr>
        <w:ind w:left="720" w:hanging="360"/>
      </w:pPr>
      <w:rPr>
        <w:rFonts w:ascii="Symbol" w:hAnsi="Symbol" w:hint="default"/>
      </w:rPr>
    </w:lvl>
    <w:lvl w:ilvl="1" w:tplc="0D1EB9AC">
      <w:start w:val="1"/>
      <w:numFmt w:val="bullet"/>
      <w:lvlText w:val="o"/>
      <w:lvlJc w:val="left"/>
      <w:pPr>
        <w:ind w:left="1440" w:hanging="360"/>
      </w:pPr>
      <w:rPr>
        <w:rFonts w:ascii="Courier New" w:hAnsi="Courier New" w:hint="default"/>
      </w:rPr>
    </w:lvl>
    <w:lvl w:ilvl="2" w:tplc="7514F7DE">
      <w:start w:val="1"/>
      <w:numFmt w:val="bullet"/>
      <w:lvlText w:val=""/>
      <w:lvlJc w:val="left"/>
      <w:pPr>
        <w:ind w:left="2160" w:hanging="360"/>
      </w:pPr>
      <w:rPr>
        <w:rFonts w:ascii="Wingdings" w:hAnsi="Wingdings" w:hint="default"/>
      </w:rPr>
    </w:lvl>
    <w:lvl w:ilvl="3" w:tplc="B39E6062">
      <w:start w:val="1"/>
      <w:numFmt w:val="bullet"/>
      <w:lvlText w:val=""/>
      <w:lvlJc w:val="left"/>
      <w:pPr>
        <w:ind w:left="2880" w:hanging="360"/>
      </w:pPr>
      <w:rPr>
        <w:rFonts w:ascii="Symbol" w:hAnsi="Symbol" w:hint="default"/>
      </w:rPr>
    </w:lvl>
    <w:lvl w:ilvl="4" w:tplc="F1D88754">
      <w:start w:val="1"/>
      <w:numFmt w:val="bullet"/>
      <w:lvlText w:val="o"/>
      <w:lvlJc w:val="left"/>
      <w:pPr>
        <w:ind w:left="3600" w:hanging="360"/>
      </w:pPr>
      <w:rPr>
        <w:rFonts w:ascii="Courier New" w:hAnsi="Courier New" w:hint="default"/>
      </w:rPr>
    </w:lvl>
    <w:lvl w:ilvl="5" w:tplc="3D463B74">
      <w:start w:val="1"/>
      <w:numFmt w:val="bullet"/>
      <w:lvlText w:val=""/>
      <w:lvlJc w:val="left"/>
      <w:pPr>
        <w:ind w:left="4320" w:hanging="360"/>
      </w:pPr>
      <w:rPr>
        <w:rFonts w:ascii="Wingdings" w:hAnsi="Wingdings" w:hint="default"/>
      </w:rPr>
    </w:lvl>
    <w:lvl w:ilvl="6" w:tplc="204A0666">
      <w:start w:val="1"/>
      <w:numFmt w:val="bullet"/>
      <w:lvlText w:val=""/>
      <w:lvlJc w:val="left"/>
      <w:pPr>
        <w:ind w:left="5040" w:hanging="360"/>
      </w:pPr>
      <w:rPr>
        <w:rFonts w:ascii="Symbol" w:hAnsi="Symbol" w:hint="default"/>
      </w:rPr>
    </w:lvl>
    <w:lvl w:ilvl="7" w:tplc="E6B2E630">
      <w:start w:val="1"/>
      <w:numFmt w:val="bullet"/>
      <w:lvlText w:val="o"/>
      <w:lvlJc w:val="left"/>
      <w:pPr>
        <w:ind w:left="5760" w:hanging="360"/>
      </w:pPr>
      <w:rPr>
        <w:rFonts w:ascii="Courier New" w:hAnsi="Courier New" w:hint="default"/>
      </w:rPr>
    </w:lvl>
    <w:lvl w:ilvl="8" w:tplc="4378CB08">
      <w:start w:val="1"/>
      <w:numFmt w:val="bullet"/>
      <w:lvlText w:val=""/>
      <w:lvlJc w:val="left"/>
      <w:pPr>
        <w:ind w:left="6480" w:hanging="360"/>
      </w:pPr>
      <w:rPr>
        <w:rFonts w:ascii="Wingdings" w:hAnsi="Wingdings" w:hint="default"/>
      </w:rPr>
    </w:lvl>
  </w:abstractNum>
  <w:abstractNum w:abstractNumId="6" w15:restartNumberingAfterBreak="0">
    <w:nsid w:val="1E5A0A54"/>
    <w:multiLevelType w:val="hybridMultilevel"/>
    <w:tmpl w:val="932EDF64"/>
    <w:lvl w:ilvl="0" w:tplc="9EC219B6">
      <w:start w:val="1"/>
      <w:numFmt w:val="bullet"/>
      <w:lvlText w:val=""/>
      <w:lvlJc w:val="left"/>
      <w:pPr>
        <w:ind w:left="720" w:hanging="360"/>
      </w:pPr>
      <w:rPr>
        <w:rFonts w:ascii="Symbol" w:hAnsi="Symbol" w:hint="default"/>
      </w:rPr>
    </w:lvl>
    <w:lvl w:ilvl="1" w:tplc="BE0AF7A0">
      <w:start w:val="1"/>
      <w:numFmt w:val="bullet"/>
      <w:lvlText w:val="o"/>
      <w:lvlJc w:val="left"/>
      <w:pPr>
        <w:ind w:left="1440" w:hanging="360"/>
      </w:pPr>
      <w:rPr>
        <w:rFonts w:ascii="Courier New" w:hAnsi="Courier New" w:hint="default"/>
      </w:rPr>
    </w:lvl>
    <w:lvl w:ilvl="2" w:tplc="666235DA">
      <w:start w:val="1"/>
      <w:numFmt w:val="bullet"/>
      <w:lvlText w:val=""/>
      <w:lvlJc w:val="left"/>
      <w:pPr>
        <w:ind w:left="2160" w:hanging="360"/>
      </w:pPr>
      <w:rPr>
        <w:rFonts w:ascii="Wingdings" w:hAnsi="Wingdings" w:hint="default"/>
      </w:rPr>
    </w:lvl>
    <w:lvl w:ilvl="3" w:tplc="54E6690E">
      <w:start w:val="1"/>
      <w:numFmt w:val="bullet"/>
      <w:lvlText w:val=""/>
      <w:lvlJc w:val="left"/>
      <w:pPr>
        <w:ind w:left="2880" w:hanging="360"/>
      </w:pPr>
      <w:rPr>
        <w:rFonts w:ascii="Symbol" w:hAnsi="Symbol" w:hint="default"/>
      </w:rPr>
    </w:lvl>
    <w:lvl w:ilvl="4" w:tplc="BE9848D8">
      <w:start w:val="1"/>
      <w:numFmt w:val="bullet"/>
      <w:lvlText w:val="o"/>
      <w:lvlJc w:val="left"/>
      <w:pPr>
        <w:ind w:left="3600" w:hanging="360"/>
      </w:pPr>
      <w:rPr>
        <w:rFonts w:ascii="Courier New" w:hAnsi="Courier New" w:hint="default"/>
      </w:rPr>
    </w:lvl>
    <w:lvl w:ilvl="5" w:tplc="D3283968">
      <w:start w:val="1"/>
      <w:numFmt w:val="bullet"/>
      <w:lvlText w:val=""/>
      <w:lvlJc w:val="left"/>
      <w:pPr>
        <w:ind w:left="4320" w:hanging="360"/>
      </w:pPr>
      <w:rPr>
        <w:rFonts w:ascii="Wingdings" w:hAnsi="Wingdings" w:hint="default"/>
      </w:rPr>
    </w:lvl>
    <w:lvl w:ilvl="6" w:tplc="CF94F482">
      <w:start w:val="1"/>
      <w:numFmt w:val="bullet"/>
      <w:lvlText w:val=""/>
      <w:lvlJc w:val="left"/>
      <w:pPr>
        <w:ind w:left="5040" w:hanging="360"/>
      </w:pPr>
      <w:rPr>
        <w:rFonts w:ascii="Symbol" w:hAnsi="Symbol" w:hint="default"/>
      </w:rPr>
    </w:lvl>
    <w:lvl w:ilvl="7" w:tplc="D63E9960">
      <w:start w:val="1"/>
      <w:numFmt w:val="bullet"/>
      <w:lvlText w:val="o"/>
      <w:lvlJc w:val="left"/>
      <w:pPr>
        <w:ind w:left="5760" w:hanging="360"/>
      </w:pPr>
      <w:rPr>
        <w:rFonts w:ascii="Courier New" w:hAnsi="Courier New" w:hint="default"/>
      </w:rPr>
    </w:lvl>
    <w:lvl w:ilvl="8" w:tplc="6B2AB2D4">
      <w:start w:val="1"/>
      <w:numFmt w:val="bullet"/>
      <w:lvlText w:val=""/>
      <w:lvlJc w:val="left"/>
      <w:pPr>
        <w:ind w:left="6480" w:hanging="360"/>
      </w:pPr>
      <w:rPr>
        <w:rFonts w:ascii="Wingdings" w:hAnsi="Wingdings" w:hint="default"/>
      </w:rPr>
    </w:lvl>
  </w:abstractNum>
  <w:abstractNum w:abstractNumId="7" w15:restartNumberingAfterBreak="0">
    <w:nsid w:val="26487E51"/>
    <w:multiLevelType w:val="hybridMultilevel"/>
    <w:tmpl w:val="F762194A"/>
    <w:lvl w:ilvl="0" w:tplc="75F25ED4">
      <w:start w:val="1"/>
      <w:numFmt w:val="bullet"/>
      <w:lvlText w:val=""/>
      <w:lvlJc w:val="left"/>
      <w:pPr>
        <w:ind w:left="720" w:hanging="360"/>
      </w:pPr>
      <w:rPr>
        <w:rFonts w:ascii="Symbol" w:hAnsi="Symbol" w:hint="default"/>
      </w:rPr>
    </w:lvl>
    <w:lvl w:ilvl="1" w:tplc="4398AC3C">
      <w:start w:val="1"/>
      <w:numFmt w:val="bullet"/>
      <w:lvlText w:val="o"/>
      <w:lvlJc w:val="left"/>
      <w:pPr>
        <w:ind w:left="1440" w:hanging="360"/>
      </w:pPr>
      <w:rPr>
        <w:rFonts w:ascii="Courier New" w:hAnsi="Courier New" w:hint="default"/>
      </w:rPr>
    </w:lvl>
    <w:lvl w:ilvl="2" w:tplc="282C887A">
      <w:start w:val="1"/>
      <w:numFmt w:val="bullet"/>
      <w:lvlText w:val=""/>
      <w:lvlJc w:val="left"/>
      <w:pPr>
        <w:ind w:left="2160" w:hanging="360"/>
      </w:pPr>
      <w:rPr>
        <w:rFonts w:ascii="Wingdings" w:hAnsi="Wingdings" w:hint="default"/>
      </w:rPr>
    </w:lvl>
    <w:lvl w:ilvl="3" w:tplc="48B832AC">
      <w:start w:val="1"/>
      <w:numFmt w:val="bullet"/>
      <w:lvlText w:val=""/>
      <w:lvlJc w:val="left"/>
      <w:pPr>
        <w:ind w:left="2880" w:hanging="360"/>
      </w:pPr>
      <w:rPr>
        <w:rFonts w:ascii="Symbol" w:hAnsi="Symbol" w:hint="default"/>
      </w:rPr>
    </w:lvl>
    <w:lvl w:ilvl="4" w:tplc="6C7C5CD2">
      <w:start w:val="1"/>
      <w:numFmt w:val="bullet"/>
      <w:lvlText w:val="o"/>
      <w:lvlJc w:val="left"/>
      <w:pPr>
        <w:ind w:left="3600" w:hanging="360"/>
      </w:pPr>
      <w:rPr>
        <w:rFonts w:ascii="Courier New" w:hAnsi="Courier New" w:hint="default"/>
      </w:rPr>
    </w:lvl>
    <w:lvl w:ilvl="5" w:tplc="76DE9D3E">
      <w:start w:val="1"/>
      <w:numFmt w:val="bullet"/>
      <w:lvlText w:val=""/>
      <w:lvlJc w:val="left"/>
      <w:pPr>
        <w:ind w:left="4320" w:hanging="360"/>
      </w:pPr>
      <w:rPr>
        <w:rFonts w:ascii="Wingdings" w:hAnsi="Wingdings" w:hint="default"/>
      </w:rPr>
    </w:lvl>
    <w:lvl w:ilvl="6" w:tplc="E6DE5C52">
      <w:start w:val="1"/>
      <w:numFmt w:val="bullet"/>
      <w:lvlText w:val=""/>
      <w:lvlJc w:val="left"/>
      <w:pPr>
        <w:ind w:left="5040" w:hanging="360"/>
      </w:pPr>
      <w:rPr>
        <w:rFonts w:ascii="Symbol" w:hAnsi="Symbol" w:hint="default"/>
      </w:rPr>
    </w:lvl>
    <w:lvl w:ilvl="7" w:tplc="109EFB96">
      <w:start w:val="1"/>
      <w:numFmt w:val="bullet"/>
      <w:lvlText w:val="o"/>
      <w:lvlJc w:val="left"/>
      <w:pPr>
        <w:ind w:left="5760" w:hanging="360"/>
      </w:pPr>
      <w:rPr>
        <w:rFonts w:ascii="Courier New" w:hAnsi="Courier New" w:hint="default"/>
      </w:rPr>
    </w:lvl>
    <w:lvl w:ilvl="8" w:tplc="462EA922">
      <w:start w:val="1"/>
      <w:numFmt w:val="bullet"/>
      <w:lvlText w:val=""/>
      <w:lvlJc w:val="left"/>
      <w:pPr>
        <w:ind w:left="6480" w:hanging="360"/>
      </w:pPr>
      <w:rPr>
        <w:rFonts w:ascii="Wingdings" w:hAnsi="Wingdings" w:hint="default"/>
      </w:rPr>
    </w:lvl>
  </w:abstractNum>
  <w:abstractNum w:abstractNumId="8" w15:restartNumberingAfterBreak="0">
    <w:nsid w:val="2BB4AC56"/>
    <w:multiLevelType w:val="hybridMultilevel"/>
    <w:tmpl w:val="02387ACC"/>
    <w:lvl w:ilvl="0" w:tplc="526E9D98">
      <w:start w:val="1"/>
      <w:numFmt w:val="bullet"/>
      <w:lvlText w:val=""/>
      <w:lvlJc w:val="left"/>
      <w:pPr>
        <w:ind w:left="720" w:hanging="360"/>
      </w:pPr>
      <w:rPr>
        <w:rFonts w:ascii="Symbol" w:hAnsi="Symbol" w:hint="default"/>
      </w:rPr>
    </w:lvl>
    <w:lvl w:ilvl="1" w:tplc="6770BCBA">
      <w:start w:val="1"/>
      <w:numFmt w:val="bullet"/>
      <w:lvlText w:val="o"/>
      <w:lvlJc w:val="left"/>
      <w:pPr>
        <w:ind w:left="1440" w:hanging="360"/>
      </w:pPr>
      <w:rPr>
        <w:rFonts w:ascii="Courier New" w:hAnsi="Courier New" w:hint="default"/>
      </w:rPr>
    </w:lvl>
    <w:lvl w:ilvl="2" w:tplc="E0325F16">
      <w:start w:val="1"/>
      <w:numFmt w:val="bullet"/>
      <w:lvlText w:val=""/>
      <w:lvlJc w:val="left"/>
      <w:pPr>
        <w:ind w:left="2160" w:hanging="360"/>
      </w:pPr>
      <w:rPr>
        <w:rFonts w:ascii="Wingdings" w:hAnsi="Wingdings" w:hint="default"/>
      </w:rPr>
    </w:lvl>
    <w:lvl w:ilvl="3" w:tplc="4CDC2B2A">
      <w:start w:val="1"/>
      <w:numFmt w:val="bullet"/>
      <w:lvlText w:val=""/>
      <w:lvlJc w:val="left"/>
      <w:pPr>
        <w:ind w:left="2880" w:hanging="360"/>
      </w:pPr>
      <w:rPr>
        <w:rFonts w:ascii="Symbol" w:hAnsi="Symbol" w:hint="default"/>
      </w:rPr>
    </w:lvl>
    <w:lvl w:ilvl="4" w:tplc="54E0ADB8">
      <w:start w:val="1"/>
      <w:numFmt w:val="bullet"/>
      <w:lvlText w:val="o"/>
      <w:lvlJc w:val="left"/>
      <w:pPr>
        <w:ind w:left="3600" w:hanging="360"/>
      </w:pPr>
      <w:rPr>
        <w:rFonts w:ascii="Courier New" w:hAnsi="Courier New" w:hint="default"/>
      </w:rPr>
    </w:lvl>
    <w:lvl w:ilvl="5" w:tplc="02C81C08">
      <w:start w:val="1"/>
      <w:numFmt w:val="bullet"/>
      <w:lvlText w:val=""/>
      <w:lvlJc w:val="left"/>
      <w:pPr>
        <w:ind w:left="4320" w:hanging="360"/>
      </w:pPr>
      <w:rPr>
        <w:rFonts w:ascii="Wingdings" w:hAnsi="Wingdings" w:hint="default"/>
      </w:rPr>
    </w:lvl>
    <w:lvl w:ilvl="6" w:tplc="BB2ADD76">
      <w:start w:val="1"/>
      <w:numFmt w:val="bullet"/>
      <w:lvlText w:val=""/>
      <w:lvlJc w:val="left"/>
      <w:pPr>
        <w:ind w:left="5040" w:hanging="360"/>
      </w:pPr>
      <w:rPr>
        <w:rFonts w:ascii="Symbol" w:hAnsi="Symbol" w:hint="default"/>
      </w:rPr>
    </w:lvl>
    <w:lvl w:ilvl="7" w:tplc="76423D18">
      <w:start w:val="1"/>
      <w:numFmt w:val="bullet"/>
      <w:lvlText w:val="o"/>
      <w:lvlJc w:val="left"/>
      <w:pPr>
        <w:ind w:left="5760" w:hanging="360"/>
      </w:pPr>
      <w:rPr>
        <w:rFonts w:ascii="Courier New" w:hAnsi="Courier New" w:hint="default"/>
      </w:rPr>
    </w:lvl>
    <w:lvl w:ilvl="8" w:tplc="520850FE">
      <w:start w:val="1"/>
      <w:numFmt w:val="bullet"/>
      <w:lvlText w:val=""/>
      <w:lvlJc w:val="left"/>
      <w:pPr>
        <w:ind w:left="6480" w:hanging="360"/>
      </w:pPr>
      <w:rPr>
        <w:rFonts w:ascii="Wingdings" w:hAnsi="Wingdings" w:hint="default"/>
      </w:rPr>
    </w:lvl>
  </w:abstractNum>
  <w:abstractNum w:abstractNumId="9" w15:restartNumberingAfterBreak="0">
    <w:nsid w:val="375199CF"/>
    <w:multiLevelType w:val="hybridMultilevel"/>
    <w:tmpl w:val="18E8E880"/>
    <w:lvl w:ilvl="0" w:tplc="FB14DE8C">
      <w:start w:val="1"/>
      <w:numFmt w:val="bullet"/>
      <w:lvlText w:val=""/>
      <w:lvlJc w:val="left"/>
      <w:pPr>
        <w:ind w:left="720" w:hanging="360"/>
      </w:pPr>
      <w:rPr>
        <w:rFonts w:ascii="Symbol" w:hAnsi="Symbol" w:hint="default"/>
      </w:rPr>
    </w:lvl>
    <w:lvl w:ilvl="1" w:tplc="37620EFC">
      <w:start w:val="1"/>
      <w:numFmt w:val="bullet"/>
      <w:lvlText w:val="o"/>
      <w:lvlJc w:val="left"/>
      <w:pPr>
        <w:ind w:left="1440" w:hanging="360"/>
      </w:pPr>
      <w:rPr>
        <w:rFonts w:ascii="Courier New" w:hAnsi="Courier New" w:hint="default"/>
      </w:rPr>
    </w:lvl>
    <w:lvl w:ilvl="2" w:tplc="4FEC6346">
      <w:start w:val="1"/>
      <w:numFmt w:val="bullet"/>
      <w:lvlText w:val=""/>
      <w:lvlJc w:val="left"/>
      <w:pPr>
        <w:ind w:left="2160" w:hanging="360"/>
      </w:pPr>
      <w:rPr>
        <w:rFonts w:ascii="Wingdings" w:hAnsi="Wingdings" w:hint="default"/>
      </w:rPr>
    </w:lvl>
    <w:lvl w:ilvl="3" w:tplc="EA8EE362">
      <w:start w:val="1"/>
      <w:numFmt w:val="bullet"/>
      <w:lvlText w:val=""/>
      <w:lvlJc w:val="left"/>
      <w:pPr>
        <w:ind w:left="2880" w:hanging="360"/>
      </w:pPr>
      <w:rPr>
        <w:rFonts w:ascii="Symbol" w:hAnsi="Symbol" w:hint="default"/>
      </w:rPr>
    </w:lvl>
    <w:lvl w:ilvl="4" w:tplc="B9CA2AAE">
      <w:start w:val="1"/>
      <w:numFmt w:val="bullet"/>
      <w:lvlText w:val="o"/>
      <w:lvlJc w:val="left"/>
      <w:pPr>
        <w:ind w:left="3600" w:hanging="360"/>
      </w:pPr>
      <w:rPr>
        <w:rFonts w:ascii="Courier New" w:hAnsi="Courier New" w:hint="default"/>
      </w:rPr>
    </w:lvl>
    <w:lvl w:ilvl="5" w:tplc="BBA43D9E">
      <w:start w:val="1"/>
      <w:numFmt w:val="bullet"/>
      <w:lvlText w:val=""/>
      <w:lvlJc w:val="left"/>
      <w:pPr>
        <w:ind w:left="4320" w:hanging="360"/>
      </w:pPr>
      <w:rPr>
        <w:rFonts w:ascii="Wingdings" w:hAnsi="Wingdings" w:hint="default"/>
      </w:rPr>
    </w:lvl>
    <w:lvl w:ilvl="6" w:tplc="454AAE74">
      <w:start w:val="1"/>
      <w:numFmt w:val="bullet"/>
      <w:lvlText w:val=""/>
      <w:lvlJc w:val="left"/>
      <w:pPr>
        <w:ind w:left="5040" w:hanging="360"/>
      </w:pPr>
      <w:rPr>
        <w:rFonts w:ascii="Symbol" w:hAnsi="Symbol" w:hint="default"/>
      </w:rPr>
    </w:lvl>
    <w:lvl w:ilvl="7" w:tplc="3B00C4E6">
      <w:start w:val="1"/>
      <w:numFmt w:val="bullet"/>
      <w:lvlText w:val="o"/>
      <w:lvlJc w:val="left"/>
      <w:pPr>
        <w:ind w:left="5760" w:hanging="360"/>
      </w:pPr>
      <w:rPr>
        <w:rFonts w:ascii="Courier New" w:hAnsi="Courier New" w:hint="default"/>
      </w:rPr>
    </w:lvl>
    <w:lvl w:ilvl="8" w:tplc="29E6DA84">
      <w:start w:val="1"/>
      <w:numFmt w:val="bullet"/>
      <w:lvlText w:val=""/>
      <w:lvlJc w:val="left"/>
      <w:pPr>
        <w:ind w:left="6480" w:hanging="360"/>
      </w:pPr>
      <w:rPr>
        <w:rFonts w:ascii="Wingdings" w:hAnsi="Wingdings" w:hint="default"/>
      </w:rPr>
    </w:lvl>
  </w:abstractNum>
  <w:abstractNum w:abstractNumId="10" w15:restartNumberingAfterBreak="0">
    <w:nsid w:val="56D07908"/>
    <w:multiLevelType w:val="hybridMultilevel"/>
    <w:tmpl w:val="7CBCBE4E"/>
    <w:lvl w:ilvl="0" w:tplc="68FC0166">
      <w:start w:val="1"/>
      <w:numFmt w:val="bullet"/>
      <w:lvlText w:val=""/>
      <w:lvlJc w:val="left"/>
      <w:pPr>
        <w:ind w:left="720" w:hanging="360"/>
      </w:pPr>
      <w:rPr>
        <w:rFonts w:ascii="Symbol" w:hAnsi="Symbol" w:hint="default"/>
      </w:rPr>
    </w:lvl>
    <w:lvl w:ilvl="1" w:tplc="0178D3DC">
      <w:start w:val="1"/>
      <w:numFmt w:val="bullet"/>
      <w:lvlText w:val="o"/>
      <w:lvlJc w:val="left"/>
      <w:pPr>
        <w:ind w:left="1440" w:hanging="360"/>
      </w:pPr>
      <w:rPr>
        <w:rFonts w:ascii="Courier New" w:hAnsi="Courier New" w:hint="default"/>
      </w:rPr>
    </w:lvl>
    <w:lvl w:ilvl="2" w:tplc="4E1AA70E">
      <w:start w:val="1"/>
      <w:numFmt w:val="bullet"/>
      <w:lvlText w:val=""/>
      <w:lvlJc w:val="left"/>
      <w:pPr>
        <w:ind w:left="2160" w:hanging="360"/>
      </w:pPr>
      <w:rPr>
        <w:rFonts w:ascii="Wingdings" w:hAnsi="Wingdings" w:hint="default"/>
      </w:rPr>
    </w:lvl>
    <w:lvl w:ilvl="3" w:tplc="36246328">
      <w:start w:val="1"/>
      <w:numFmt w:val="bullet"/>
      <w:lvlText w:val=""/>
      <w:lvlJc w:val="left"/>
      <w:pPr>
        <w:ind w:left="2880" w:hanging="360"/>
      </w:pPr>
      <w:rPr>
        <w:rFonts w:ascii="Symbol" w:hAnsi="Symbol" w:hint="default"/>
      </w:rPr>
    </w:lvl>
    <w:lvl w:ilvl="4" w:tplc="825A4DC8">
      <w:start w:val="1"/>
      <w:numFmt w:val="bullet"/>
      <w:lvlText w:val="o"/>
      <w:lvlJc w:val="left"/>
      <w:pPr>
        <w:ind w:left="3600" w:hanging="360"/>
      </w:pPr>
      <w:rPr>
        <w:rFonts w:ascii="Courier New" w:hAnsi="Courier New" w:hint="default"/>
      </w:rPr>
    </w:lvl>
    <w:lvl w:ilvl="5" w:tplc="452624B2">
      <w:start w:val="1"/>
      <w:numFmt w:val="bullet"/>
      <w:lvlText w:val=""/>
      <w:lvlJc w:val="left"/>
      <w:pPr>
        <w:ind w:left="4320" w:hanging="360"/>
      </w:pPr>
      <w:rPr>
        <w:rFonts w:ascii="Wingdings" w:hAnsi="Wingdings" w:hint="default"/>
      </w:rPr>
    </w:lvl>
    <w:lvl w:ilvl="6" w:tplc="2B305B4A">
      <w:start w:val="1"/>
      <w:numFmt w:val="bullet"/>
      <w:lvlText w:val=""/>
      <w:lvlJc w:val="left"/>
      <w:pPr>
        <w:ind w:left="5040" w:hanging="360"/>
      </w:pPr>
      <w:rPr>
        <w:rFonts w:ascii="Symbol" w:hAnsi="Symbol" w:hint="default"/>
      </w:rPr>
    </w:lvl>
    <w:lvl w:ilvl="7" w:tplc="BE00AA3C">
      <w:start w:val="1"/>
      <w:numFmt w:val="bullet"/>
      <w:lvlText w:val="o"/>
      <w:lvlJc w:val="left"/>
      <w:pPr>
        <w:ind w:left="5760" w:hanging="360"/>
      </w:pPr>
      <w:rPr>
        <w:rFonts w:ascii="Courier New" w:hAnsi="Courier New" w:hint="default"/>
      </w:rPr>
    </w:lvl>
    <w:lvl w:ilvl="8" w:tplc="6CA8E8CC">
      <w:start w:val="1"/>
      <w:numFmt w:val="bullet"/>
      <w:lvlText w:val=""/>
      <w:lvlJc w:val="left"/>
      <w:pPr>
        <w:ind w:left="6480" w:hanging="360"/>
      </w:pPr>
      <w:rPr>
        <w:rFonts w:ascii="Wingdings" w:hAnsi="Wingdings" w:hint="default"/>
      </w:rPr>
    </w:lvl>
  </w:abstractNum>
  <w:abstractNum w:abstractNumId="11" w15:restartNumberingAfterBreak="0">
    <w:nsid w:val="5E03436D"/>
    <w:multiLevelType w:val="hybridMultilevel"/>
    <w:tmpl w:val="9350CEF0"/>
    <w:lvl w:ilvl="0" w:tplc="53F44034">
      <w:start w:val="1"/>
      <w:numFmt w:val="bullet"/>
      <w:lvlText w:val=""/>
      <w:lvlJc w:val="left"/>
      <w:pPr>
        <w:ind w:left="720" w:hanging="360"/>
      </w:pPr>
      <w:rPr>
        <w:rFonts w:ascii="Symbol" w:hAnsi="Symbol" w:hint="default"/>
      </w:rPr>
    </w:lvl>
    <w:lvl w:ilvl="1" w:tplc="5C50FE7C">
      <w:start w:val="1"/>
      <w:numFmt w:val="bullet"/>
      <w:lvlText w:val="o"/>
      <w:lvlJc w:val="left"/>
      <w:pPr>
        <w:ind w:left="1440" w:hanging="360"/>
      </w:pPr>
      <w:rPr>
        <w:rFonts w:ascii="Courier New" w:hAnsi="Courier New" w:hint="default"/>
      </w:rPr>
    </w:lvl>
    <w:lvl w:ilvl="2" w:tplc="A3E4FD06">
      <w:start w:val="1"/>
      <w:numFmt w:val="bullet"/>
      <w:lvlText w:val=""/>
      <w:lvlJc w:val="left"/>
      <w:pPr>
        <w:ind w:left="2160" w:hanging="360"/>
      </w:pPr>
      <w:rPr>
        <w:rFonts w:ascii="Wingdings" w:hAnsi="Wingdings" w:hint="default"/>
      </w:rPr>
    </w:lvl>
    <w:lvl w:ilvl="3" w:tplc="9C52925C">
      <w:start w:val="1"/>
      <w:numFmt w:val="bullet"/>
      <w:lvlText w:val=""/>
      <w:lvlJc w:val="left"/>
      <w:pPr>
        <w:ind w:left="2880" w:hanging="360"/>
      </w:pPr>
      <w:rPr>
        <w:rFonts w:ascii="Symbol" w:hAnsi="Symbol" w:hint="default"/>
      </w:rPr>
    </w:lvl>
    <w:lvl w:ilvl="4" w:tplc="443C05A0">
      <w:start w:val="1"/>
      <w:numFmt w:val="bullet"/>
      <w:lvlText w:val="o"/>
      <w:lvlJc w:val="left"/>
      <w:pPr>
        <w:ind w:left="3600" w:hanging="360"/>
      </w:pPr>
      <w:rPr>
        <w:rFonts w:ascii="Courier New" w:hAnsi="Courier New" w:hint="default"/>
      </w:rPr>
    </w:lvl>
    <w:lvl w:ilvl="5" w:tplc="4B346926">
      <w:start w:val="1"/>
      <w:numFmt w:val="bullet"/>
      <w:lvlText w:val=""/>
      <w:lvlJc w:val="left"/>
      <w:pPr>
        <w:ind w:left="4320" w:hanging="360"/>
      </w:pPr>
      <w:rPr>
        <w:rFonts w:ascii="Wingdings" w:hAnsi="Wingdings" w:hint="default"/>
      </w:rPr>
    </w:lvl>
    <w:lvl w:ilvl="6" w:tplc="4F106F38">
      <w:start w:val="1"/>
      <w:numFmt w:val="bullet"/>
      <w:lvlText w:val=""/>
      <w:lvlJc w:val="left"/>
      <w:pPr>
        <w:ind w:left="5040" w:hanging="360"/>
      </w:pPr>
      <w:rPr>
        <w:rFonts w:ascii="Symbol" w:hAnsi="Symbol" w:hint="default"/>
      </w:rPr>
    </w:lvl>
    <w:lvl w:ilvl="7" w:tplc="4642E7EA">
      <w:start w:val="1"/>
      <w:numFmt w:val="bullet"/>
      <w:lvlText w:val="o"/>
      <w:lvlJc w:val="left"/>
      <w:pPr>
        <w:ind w:left="5760" w:hanging="360"/>
      </w:pPr>
      <w:rPr>
        <w:rFonts w:ascii="Courier New" w:hAnsi="Courier New" w:hint="default"/>
      </w:rPr>
    </w:lvl>
    <w:lvl w:ilvl="8" w:tplc="85E41716">
      <w:start w:val="1"/>
      <w:numFmt w:val="bullet"/>
      <w:lvlText w:val=""/>
      <w:lvlJc w:val="left"/>
      <w:pPr>
        <w:ind w:left="6480" w:hanging="360"/>
      </w:pPr>
      <w:rPr>
        <w:rFonts w:ascii="Wingdings" w:hAnsi="Wingdings" w:hint="default"/>
      </w:rPr>
    </w:lvl>
  </w:abstractNum>
  <w:abstractNum w:abstractNumId="12" w15:restartNumberingAfterBreak="0">
    <w:nsid w:val="6A6F7CCB"/>
    <w:multiLevelType w:val="hybridMultilevel"/>
    <w:tmpl w:val="200A9C50"/>
    <w:lvl w:ilvl="0" w:tplc="44CEE0B0">
      <w:start w:val="1"/>
      <w:numFmt w:val="bullet"/>
      <w:lvlText w:val=""/>
      <w:lvlJc w:val="left"/>
      <w:pPr>
        <w:ind w:left="720" w:hanging="360"/>
      </w:pPr>
      <w:rPr>
        <w:rFonts w:ascii="Symbol" w:hAnsi="Symbol" w:hint="default"/>
      </w:rPr>
    </w:lvl>
    <w:lvl w:ilvl="1" w:tplc="730AD4F6">
      <w:start w:val="1"/>
      <w:numFmt w:val="bullet"/>
      <w:lvlText w:val="o"/>
      <w:lvlJc w:val="left"/>
      <w:pPr>
        <w:ind w:left="1440" w:hanging="360"/>
      </w:pPr>
      <w:rPr>
        <w:rFonts w:ascii="Courier New" w:hAnsi="Courier New" w:hint="default"/>
      </w:rPr>
    </w:lvl>
    <w:lvl w:ilvl="2" w:tplc="73C83896">
      <w:start w:val="1"/>
      <w:numFmt w:val="bullet"/>
      <w:lvlText w:val=""/>
      <w:lvlJc w:val="left"/>
      <w:pPr>
        <w:ind w:left="2160" w:hanging="360"/>
      </w:pPr>
      <w:rPr>
        <w:rFonts w:ascii="Wingdings" w:hAnsi="Wingdings" w:hint="default"/>
      </w:rPr>
    </w:lvl>
    <w:lvl w:ilvl="3" w:tplc="25464F02">
      <w:start w:val="1"/>
      <w:numFmt w:val="bullet"/>
      <w:lvlText w:val=""/>
      <w:lvlJc w:val="left"/>
      <w:pPr>
        <w:ind w:left="2880" w:hanging="360"/>
      </w:pPr>
      <w:rPr>
        <w:rFonts w:ascii="Symbol" w:hAnsi="Symbol" w:hint="default"/>
      </w:rPr>
    </w:lvl>
    <w:lvl w:ilvl="4" w:tplc="7B226280">
      <w:start w:val="1"/>
      <w:numFmt w:val="bullet"/>
      <w:lvlText w:val="o"/>
      <w:lvlJc w:val="left"/>
      <w:pPr>
        <w:ind w:left="3600" w:hanging="360"/>
      </w:pPr>
      <w:rPr>
        <w:rFonts w:ascii="Courier New" w:hAnsi="Courier New" w:hint="default"/>
      </w:rPr>
    </w:lvl>
    <w:lvl w:ilvl="5" w:tplc="579C71FE">
      <w:start w:val="1"/>
      <w:numFmt w:val="bullet"/>
      <w:lvlText w:val=""/>
      <w:lvlJc w:val="left"/>
      <w:pPr>
        <w:ind w:left="4320" w:hanging="360"/>
      </w:pPr>
      <w:rPr>
        <w:rFonts w:ascii="Wingdings" w:hAnsi="Wingdings" w:hint="default"/>
      </w:rPr>
    </w:lvl>
    <w:lvl w:ilvl="6" w:tplc="8F1A3BA2">
      <w:start w:val="1"/>
      <w:numFmt w:val="bullet"/>
      <w:lvlText w:val=""/>
      <w:lvlJc w:val="left"/>
      <w:pPr>
        <w:ind w:left="5040" w:hanging="360"/>
      </w:pPr>
      <w:rPr>
        <w:rFonts w:ascii="Symbol" w:hAnsi="Symbol" w:hint="default"/>
      </w:rPr>
    </w:lvl>
    <w:lvl w:ilvl="7" w:tplc="37DA2424">
      <w:start w:val="1"/>
      <w:numFmt w:val="bullet"/>
      <w:lvlText w:val="o"/>
      <w:lvlJc w:val="left"/>
      <w:pPr>
        <w:ind w:left="5760" w:hanging="360"/>
      </w:pPr>
      <w:rPr>
        <w:rFonts w:ascii="Courier New" w:hAnsi="Courier New" w:hint="default"/>
      </w:rPr>
    </w:lvl>
    <w:lvl w:ilvl="8" w:tplc="C846BEE6">
      <w:start w:val="1"/>
      <w:numFmt w:val="bullet"/>
      <w:lvlText w:val=""/>
      <w:lvlJc w:val="left"/>
      <w:pPr>
        <w:ind w:left="6480" w:hanging="360"/>
      </w:pPr>
      <w:rPr>
        <w:rFonts w:ascii="Wingdings" w:hAnsi="Wingdings" w:hint="default"/>
      </w:rPr>
    </w:lvl>
  </w:abstractNum>
  <w:abstractNum w:abstractNumId="13" w15:restartNumberingAfterBreak="0">
    <w:nsid w:val="71A29856"/>
    <w:multiLevelType w:val="hybridMultilevel"/>
    <w:tmpl w:val="040A4DFA"/>
    <w:lvl w:ilvl="0" w:tplc="D3FC0EB0">
      <w:start w:val="1"/>
      <w:numFmt w:val="bullet"/>
      <w:lvlText w:val=""/>
      <w:lvlJc w:val="left"/>
      <w:pPr>
        <w:ind w:left="720" w:hanging="360"/>
      </w:pPr>
      <w:rPr>
        <w:rFonts w:ascii="Symbol" w:hAnsi="Symbol" w:hint="default"/>
      </w:rPr>
    </w:lvl>
    <w:lvl w:ilvl="1" w:tplc="B6509358">
      <w:start w:val="1"/>
      <w:numFmt w:val="bullet"/>
      <w:lvlText w:val="o"/>
      <w:lvlJc w:val="left"/>
      <w:pPr>
        <w:ind w:left="1440" w:hanging="360"/>
      </w:pPr>
      <w:rPr>
        <w:rFonts w:ascii="Courier New" w:hAnsi="Courier New" w:hint="default"/>
      </w:rPr>
    </w:lvl>
    <w:lvl w:ilvl="2" w:tplc="0206F438">
      <w:start w:val="1"/>
      <w:numFmt w:val="bullet"/>
      <w:lvlText w:val=""/>
      <w:lvlJc w:val="left"/>
      <w:pPr>
        <w:ind w:left="2160" w:hanging="360"/>
      </w:pPr>
      <w:rPr>
        <w:rFonts w:ascii="Wingdings" w:hAnsi="Wingdings" w:hint="default"/>
      </w:rPr>
    </w:lvl>
    <w:lvl w:ilvl="3" w:tplc="96222C70">
      <w:start w:val="1"/>
      <w:numFmt w:val="bullet"/>
      <w:lvlText w:val=""/>
      <w:lvlJc w:val="left"/>
      <w:pPr>
        <w:ind w:left="2880" w:hanging="360"/>
      </w:pPr>
      <w:rPr>
        <w:rFonts w:ascii="Symbol" w:hAnsi="Symbol" w:hint="default"/>
      </w:rPr>
    </w:lvl>
    <w:lvl w:ilvl="4" w:tplc="2EB8D492">
      <w:start w:val="1"/>
      <w:numFmt w:val="bullet"/>
      <w:lvlText w:val="o"/>
      <w:lvlJc w:val="left"/>
      <w:pPr>
        <w:ind w:left="3600" w:hanging="360"/>
      </w:pPr>
      <w:rPr>
        <w:rFonts w:ascii="Courier New" w:hAnsi="Courier New" w:hint="default"/>
      </w:rPr>
    </w:lvl>
    <w:lvl w:ilvl="5" w:tplc="5DF05276">
      <w:start w:val="1"/>
      <w:numFmt w:val="bullet"/>
      <w:lvlText w:val=""/>
      <w:lvlJc w:val="left"/>
      <w:pPr>
        <w:ind w:left="4320" w:hanging="360"/>
      </w:pPr>
      <w:rPr>
        <w:rFonts w:ascii="Wingdings" w:hAnsi="Wingdings" w:hint="default"/>
      </w:rPr>
    </w:lvl>
    <w:lvl w:ilvl="6" w:tplc="F4587DDE">
      <w:start w:val="1"/>
      <w:numFmt w:val="bullet"/>
      <w:lvlText w:val=""/>
      <w:lvlJc w:val="left"/>
      <w:pPr>
        <w:ind w:left="5040" w:hanging="360"/>
      </w:pPr>
      <w:rPr>
        <w:rFonts w:ascii="Symbol" w:hAnsi="Symbol" w:hint="default"/>
      </w:rPr>
    </w:lvl>
    <w:lvl w:ilvl="7" w:tplc="0D8627E6">
      <w:start w:val="1"/>
      <w:numFmt w:val="bullet"/>
      <w:lvlText w:val="o"/>
      <w:lvlJc w:val="left"/>
      <w:pPr>
        <w:ind w:left="5760" w:hanging="360"/>
      </w:pPr>
      <w:rPr>
        <w:rFonts w:ascii="Courier New" w:hAnsi="Courier New" w:hint="default"/>
      </w:rPr>
    </w:lvl>
    <w:lvl w:ilvl="8" w:tplc="1DF6BB56">
      <w:start w:val="1"/>
      <w:numFmt w:val="bullet"/>
      <w:lvlText w:val=""/>
      <w:lvlJc w:val="left"/>
      <w:pPr>
        <w:ind w:left="6480" w:hanging="360"/>
      </w:pPr>
      <w:rPr>
        <w:rFonts w:ascii="Wingdings" w:hAnsi="Wingdings" w:hint="default"/>
      </w:rPr>
    </w:lvl>
  </w:abstractNum>
  <w:num w:numId="1" w16cid:durableId="1715543193">
    <w:abstractNumId w:val="9"/>
  </w:num>
  <w:num w:numId="2" w16cid:durableId="20278178">
    <w:abstractNumId w:val="0"/>
  </w:num>
  <w:num w:numId="3" w16cid:durableId="489760050">
    <w:abstractNumId w:val="12"/>
  </w:num>
  <w:num w:numId="4" w16cid:durableId="605698099">
    <w:abstractNumId w:val="13"/>
  </w:num>
  <w:num w:numId="5" w16cid:durableId="2018732222">
    <w:abstractNumId w:val="7"/>
  </w:num>
  <w:num w:numId="6" w16cid:durableId="962492734">
    <w:abstractNumId w:val="11"/>
  </w:num>
  <w:num w:numId="7" w16cid:durableId="280453989">
    <w:abstractNumId w:val="2"/>
  </w:num>
  <w:num w:numId="8" w16cid:durableId="420416086">
    <w:abstractNumId w:val="1"/>
  </w:num>
  <w:num w:numId="9" w16cid:durableId="131365228">
    <w:abstractNumId w:val="3"/>
  </w:num>
  <w:num w:numId="10" w16cid:durableId="474571462">
    <w:abstractNumId w:val="8"/>
  </w:num>
  <w:num w:numId="11" w16cid:durableId="1902590381">
    <w:abstractNumId w:val="10"/>
  </w:num>
  <w:num w:numId="12" w16cid:durableId="127630368">
    <w:abstractNumId w:val="4"/>
  </w:num>
  <w:num w:numId="13" w16cid:durableId="1755855089">
    <w:abstractNumId w:val="6"/>
  </w:num>
  <w:num w:numId="14" w16cid:durableId="535122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3D3DC3"/>
    <w:rsid w:val="001329C1"/>
    <w:rsid w:val="00B71664"/>
    <w:rsid w:val="00DD65D8"/>
    <w:rsid w:val="013B3AEE"/>
    <w:rsid w:val="02151915"/>
    <w:rsid w:val="026DF61A"/>
    <w:rsid w:val="02C01C04"/>
    <w:rsid w:val="0450D114"/>
    <w:rsid w:val="04F90061"/>
    <w:rsid w:val="05B4DCD2"/>
    <w:rsid w:val="05F317BE"/>
    <w:rsid w:val="063A991D"/>
    <w:rsid w:val="06AC0654"/>
    <w:rsid w:val="06BC25EB"/>
    <w:rsid w:val="07D7B16C"/>
    <w:rsid w:val="07FE477C"/>
    <w:rsid w:val="085519D3"/>
    <w:rsid w:val="090BAF27"/>
    <w:rsid w:val="09673533"/>
    <w:rsid w:val="0A0CDE18"/>
    <w:rsid w:val="0B2767B6"/>
    <w:rsid w:val="0D50FA00"/>
    <w:rsid w:val="0DF1BF48"/>
    <w:rsid w:val="0E606277"/>
    <w:rsid w:val="0EF48ED8"/>
    <w:rsid w:val="10E00A45"/>
    <w:rsid w:val="11E7F578"/>
    <w:rsid w:val="120725E3"/>
    <w:rsid w:val="12F93C75"/>
    <w:rsid w:val="1484E639"/>
    <w:rsid w:val="18260109"/>
    <w:rsid w:val="1840FC02"/>
    <w:rsid w:val="1896B9C3"/>
    <w:rsid w:val="1915F4A5"/>
    <w:rsid w:val="19884F4E"/>
    <w:rsid w:val="1A2A6841"/>
    <w:rsid w:val="1B0E57E6"/>
    <w:rsid w:val="1B8E0A6F"/>
    <w:rsid w:val="1C3E14D2"/>
    <w:rsid w:val="1FBCF9B6"/>
    <w:rsid w:val="1FD39494"/>
    <w:rsid w:val="209B8D52"/>
    <w:rsid w:val="20DA6DD6"/>
    <w:rsid w:val="231457E6"/>
    <w:rsid w:val="233D557E"/>
    <w:rsid w:val="2842EC1E"/>
    <w:rsid w:val="2869B02B"/>
    <w:rsid w:val="29C92134"/>
    <w:rsid w:val="2A972E27"/>
    <w:rsid w:val="2B3B0475"/>
    <w:rsid w:val="2B9BF742"/>
    <w:rsid w:val="2DA9F3CF"/>
    <w:rsid w:val="2E94EF20"/>
    <w:rsid w:val="2F057D59"/>
    <w:rsid w:val="308ADD37"/>
    <w:rsid w:val="311BAC5D"/>
    <w:rsid w:val="3123C22A"/>
    <w:rsid w:val="315A0F74"/>
    <w:rsid w:val="31A93349"/>
    <w:rsid w:val="31E93038"/>
    <w:rsid w:val="32989D37"/>
    <w:rsid w:val="3324797F"/>
    <w:rsid w:val="342A1940"/>
    <w:rsid w:val="344C77D9"/>
    <w:rsid w:val="34717F9F"/>
    <w:rsid w:val="348C0118"/>
    <w:rsid w:val="3525E93A"/>
    <w:rsid w:val="38A6ABE0"/>
    <w:rsid w:val="38D8BBC0"/>
    <w:rsid w:val="3A2FF166"/>
    <w:rsid w:val="3AA08C9E"/>
    <w:rsid w:val="3B02E782"/>
    <w:rsid w:val="3B173852"/>
    <w:rsid w:val="3B3AE26D"/>
    <w:rsid w:val="3BAF2C8B"/>
    <w:rsid w:val="3C9A0036"/>
    <w:rsid w:val="3CBB4A89"/>
    <w:rsid w:val="3D8CDEF1"/>
    <w:rsid w:val="3DDECB93"/>
    <w:rsid w:val="3EEFDD05"/>
    <w:rsid w:val="3F1BBFCD"/>
    <w:rsid w:val="3F576272"/>
    <w:rsid w:val="41BCEB7A"/>
    <w:rsid w:val="422AAE0C"/>
    <w:rsid w:val="443C0601"/>
    <w:rsid w:val="45130A0C"/>
    <w:rsid w:val="4593B016"/>
    <w:rsid w:val="465FB129"/>
    <w:rsid w:val="47DC778B"/>
    <w:rsid w:val="485ADCB5"/>
    <w:rsid w:val="491BF0C9"/>
    <w:rsid w:val="498898A1"/>
    <w:rsid w:val="4A4B431A"/>
    <w:rsid w:val="4BB48D96"/>
    <w:rsid w:val="4BEDBA5E"/>
    <w:rsid w:val="4C775929"/>
    <w:rsid w:val="4C8A973C"/>
    <w:rsid w:val="4D932247"/>
    <w:rsid w:val="4D959E1F"/>
    <w:rsid w:val="4DB0F583"/>
    <w:rsid w:val="4E218746"/>
    <w:rsid w:val="4E324127"/>
    <w:rsid w:val="4E3D3DC3"/>
    <w:rsid w:val="4E881332"/>
    <w:rsid w:val="4FEBEB15"/>
    <w:rsid w:val="50499AA4"/>
    <w:rsid w:val="5140370F"/>
    <w:rsid w:val="52496215"/>
    <w:rsid w:val="5271D498"/>
    <w:rsid w:val="52E26D66"/>
    <w:rsid w:val="54A7F274"/>
    <w:rsid w:val="5542743F"/>
    <w:rsid w:val="557DD050"/>
    <w:rsid w:val="558792A7"/>
    <w:rsid w:val="587480DA"/>
    <w:rsid w:val="5EED52D0"/>
    <w:rsid w:val="605F4B50"/>
    <w:rsid w:val="605F7326"/>
    <w:rsid w:val="66058A7A"/>
    <w:rsid w:val="66C2B89D"/>
    <w:rsid w:val="6849B5D6"/>
    <w:rsid w:val="694DE8AF"/>
    <w:rsid w:val="69514765"/>
    <w:rsid w:val="6BED6430"/>
    <w:rsid w:val="6C07EEE4"/>
    <w:rsid w:val="6C7A738A"/>
    <w:rsid w:val="6D9E11E5"/>
    <w:rsid w:val="6E2E8E74"/>
    <w:rsid w:val="6E53952E"/>
    <w:rsid w:val="71C3D3DB"/>
    <w:rsid w:val="71D39220"/>
    <w:rsid w:val="74083A3C"/>
    <w:rsid w:val="7419502F"/>
    <w:rsid w:val="7450A531"/>
    <w:rsid w:val="748DFF10"/>
    <w:rsid w:val="74FC22AD"/>
    <w:rsid w:val="76D922DD"/>
    <w:rsid w:val="774906D5"/>
    <w:rsid w:val="795C40EB"/>
    <w:rsid w:val="7AD7C099"/>
    <w:rsid w:val="7B2CA187"/>
    <w:rsid w:val="7CB45807"/>
    <w:rsid w:val="7E0B3ACB"/>
    <w:rsid w:val="7E627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BB50"/>
  <w15:chartTrackingRefBased/>
  <w15:docId w15:val="{CD340210-3E90-4488-920B-C20A7CD5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4F90061"/>
    <w:pPr>
      <w:ind w:left="720"/>
      <w:contextualSpacing/>
    </w:pPr>
  </w:style>
  <w:style w:type="character" w:styleId="Hyperlink">
    <w:name w:val="Hyperlink"/>
    <w:basedOn w:val="DefaultParagraphFont"/>
    <w:uiPriority w:val="99"/>
    <w:unhideWhenUsed/>
    <w:rsid w:val="3B3AE26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s.rogers@kcmo.org" TargetMode="External"/><Relationship Id="rId18" Type="http://schemas.openxmlformats.org/officeDocument/2006/relationships/hyperlink" Target="mailto:ryana.parks-shaw@kcm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lisa.minardi@kcmo.org" TargetMode="External"/><Relationship Id="rId17" Type="http://schemas.openxmlformats.org/officeDocument/2006/relationships/hyperlink" Target="mailto:rita.berry@kcmo.org" TargetMode="External"/><Relationship Id="rId2" Type="http://schemas.openxmlformats.org/officeDocument/2006/relationships/customXml" Target="../customXml/item2.xml"/><Relationship Id="rId16" Type="http://schemas.openxmlformats.org/officeDocument/2006/relationships/hyperlink" Target="mailto:eric.bunch@kcmo.org" TargetMode="External"/><Relationship Id="rId20" Type="http://schemas.openxmlformats.org/officeDocument/2006/relationships/hyperlink" Target="mailto:john.santner@kc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ie.williamson@kcmo.org" TargetMode="External"/><Relationship Id="rId5" Type="http://schemas.openxmlformats.org/officeDocument/2006/relationships/styles" Target="styles.xml"/><Relationship Id="rId15" Type="http://schemas.openxmlformats.org/officeDocument/2006/relationships/hyperlink" Target="mailto:crispin.rea@kcmo.org" TargetMode="External"/><Relationship Id="rId23" Type="http://schemas.microsoft.com/office/2020/10/relationships/intelligence" Target="intelligence2.xml"/><Relationship Id="rId10" Type="http://schemas.openxmlformats.org/officeDocument/2006/relationships/hyperlink" Target="mailto:Kevin.ONeill@kcmo.org" TargetMode="External"/><Relationship Id="rId19" Type="http://schemas.openxmlformats.org/officeDocument/2006/relationships/hyperlink" Target="mailto:andrea.bough@kcmo.org" TargetMode="External"/><Relationship Id="rId4" Type="http://schemas.openxmlformats.org/officeDocument/2006/relationships/numbering" Target="numbering.xml"/><Relationship Id="rId9" Type="http://schemas.openxmlformats.org/officeDocument/2006/relationships/hyperlink" Target="mailto:MayorQ@kcmo.org" TargetMode="External"/><Relationship Id="rId14" Type="http://schemas.openxmlformats.org/officeDocument/2006/relationships/hyperlink" Target="mailto:melissa.robinson@kcmo.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22b4dc-f02e-469b-a035-332c366b5e68">
      <Terms xmlns="http://schemas.microsoft.com/office/infopath/2007/PartnerControls"/>
    </lcf76f155ced4ddcb4097134ff3c332f>
    <TaxCatchAll xmlns="d2d1506e-d9c8-42e3-8d62-708022e2b6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4919C0E03D36459B77C0925BEE3344" ma:contentTypeVersion="16" ma:contentTypeDescription="Create a new document." ma:contentTypeScope="" ma:versionID="a18f9a70fca5dde64390113e40eaa026">
  <xsd:schema xmlns:xsd="http://www.w3.org/2001/XMLSchema" xmlns:xs="http://www.w3.org/2001/XMLSchema" xmlns:p="http://schemas.microsoft.com/office/2006/metadata/properties" xmlns:ns2="d922b4dc-f02e-469b-a035-332c366b5e68" xmlns:ns3="d2d1506e-d9c8-42e3-8d62-708022e2b6f4" targetNamespace="http://schemas.microsoft.com/office/2006/metadata/properties" ma:root="true" ma:fieldsID="44dbc4de82dd166ab85e080b8796a9e7" ns2:_="" ns3:_="">
    <xsd:import namespace="d922b4dc-f02e-469b-a035-332c366b5e68"/>
    <xsd:import namespace="d2d1506e-d9c8-42e3-8d62-708022e2b6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2b4dc-f02e-469b-a035-332c366b5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811051-9563-4d7a-a470-d6e38b0af1c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1506e-d9c8-42e3-8d62-708022e2b6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e212b3-cb39-4cdc-ad86-671de1ee47f8}" ma:internalName="TaxCatchAll" ma:showField="CatchAllData" ma:web="d2d1506e-d9c8-42e3-8d62-708022e2b6f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96480-E0E7-4C83-A936-C225F7F875DF}">
  <ds:schemaRefs>
    <ds:schemaRef ds:uri="http://schemas.microsoft.com/office/2006/metadata/properties"/>
    <ds:schemaRef ds:uri="http://schemas.microsoft.com/office/infopath/2007/PartnerControls"/>
    <ds:schemaRef ds:uri="d922b4dc-f02e-469b-a035-332c366b5e68"/>
    <ds:schemaRef ds:uri="d2d1506e-d9c8-42e3-8d62-708022e2b6f4"/>
  </ds:schemaRefs>
</ds:datastoreItem>
</file>

<file path=customXml/itemProps2.xml><?xml version="1.0" encoding="utf-8"?>
<ds:datastoreItem xmlns:ds="http://schemas.openxmlformats.org/officeDocument/2006/customXml" ds:itemID="{72295AB0-2316-4A1F-82FC-37D265741656}">
  <ds:schemaRefs>
    <ds:schemaRef ds:uri="http://schemas.microsoft.com/sharepoint/v3/contenttype/forms"/>
  </ds:schemaRefs>
</ds:datastoreItem>
</file>

<file path=customXml/itemProps3.xml><?xml version="1.0" encoding="utf-8"?>
<ds:datastoreItem xmlns:ds="http://schemas.openxmlformats.org/officeDocument/2006/customXml" ds:itemID="{DEB86444-2F48-40CC-B6DE-E96D9608C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2b4dc-f02e-469b-a035-332c366b5e68"/>
    <ds:schemaRef ds:uri="d2d1506e-d9c8-42e3-8d62-708022e2b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Zelada-Rodas</dc:creator>
  <cp:keywords/>
  <dc:description/>
  <cp:lastModifiedBy>Aubry Cottrell</cp:lastModifiedBy>
  <cp:revision>2</cp:revision>
  <dcterms:created xsi:type="dcterms:W3CDTF">2025-06-16T21:27:00Z</dcterms:created>
  <dcterms:modified xsi:type="dcterms:W3CDTF">2025-06-16T21:27:00Z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0x010100DE4919C0E03D36459B77C0925BEE3344</vt:lpwstr>
  </property>
  <property fmtid="{D5CDD505-2E9C-101B-9397-08002B2CF9AE}" pid="3" name="MediaServiceImageTags">
    <vt:lpwstr/>
  </property>
</Properties>
</file>